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85" w:rsidRDefault="00D01E85" w:rsidP="00D01E85">
      <w:pPr>
        <w:pStyle w:val="1"/>
        <w:shd w:val="clear" w:color="auto" w:fill="FFFFFF"/>
        <w:spacing w:before="0" w:beforeAutospacing="0" w:after="0" w:afterAutospacing="0" w:line="720" w:lineRule="atLeast"/>
        <w:jc w:val="center"/>
        <w:rPr>
          <w:rFonts w:ascii="微软雅黑" w:eastAsia="微软雅黑" w:hAnsi="微软雅黑"/>
          <w:b w:val="0"/>
          <w:bCs w:val="0"/>
          <w:color w:val="333333"/>
          <w:sz w:val="38"/>
          <w:szCs w:val="38"/>
        </w:rPr>
      </w:pPr>
      <w:r>
        <w:rPr>
          <w:rFonts w:ascii="微软雅黑" w:eastAsia="微软雅黑" w:hAnsi="微软雅黑" w:hint="eastAsia"/>
          <w:b w:val="0"/>
          <w:bCs w:val="0"/>
          <w:color w:val="333333"/>
          <w:sz w:val="38"/>
          <w:szCs w:val="38"/>
        </w:rPr>
        <w:t>瑶海区教育体育局政府信息公开考核制度</w:t>
      </w:r>
    </w:p>
    <w:p w:rsidR="00D01E85" w:rsidRDefault="00D01E85" w:rsidP="00D01E85">
      <w:pPr>
        <w:shd w:val="clear" w:color="auto" w:fill="FFFFFF"/>
        <w:spacing w:line="480" w:lineRule="atLeast"/>
        <w:rPr>
          <w:rFonts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第一条  为进一步规范和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深化市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教育局政府信息公开工作，根据《中华人民共和国政府信息公开条例》和省市有关文件精神，制定本制度。</w:t>
      </w:r>
      <w:r>
        <w:rPr>
          <w:rFonts w:ascii="微软雅黑" w:eastAsia="微软雅黑" w:hAnsi="微软雅黑" w:hint="eastAsia"/>
          <w:color w:val="333333"/>
          <w:sz w:val="19"/>
          <w:szCs w:val="19"/>
        </w:rPr>
        <w:br/>
        <w:t>第二条  政府信息公开工作考核的原则：客观公正、民主公开、注重实效、推动工作。</w:t>
      </w:r>
      <w:r>
        <w:rPr>
          <w:rFonts w:ascii="微软雅黑" w:eastAsia="微软雅黑" w:hAnsi="微软雅黑" w:hint="eastAsia"/>
          <w:color w:val="333333"/>
          <w:sz w:val="19"/>
          <w:szCs w:val="19"/>
        </w:rPr>
        <w:br/>
        <w:t>第三条  政府信息公开工作考核的对象：局政务公开工作有关科室、市直有关学校。</w:t>
      </w:r>
      <w:r>
        <w:rPr>
          <w:rFonts w:ascii="微软雅黑" w:eastAsia="微软雅黑" w:hAnsi="微软雅黑" w:hint="eastAsia"/>
          <w:color w:val="333333"/>
          <w:sz w:val="19"/>
          <w:szCs w:val="19"/>
        </w:rPr>
        <w:br/>
        <w:t>第四条  政府信息公开工作考核的内容：</w:t>
      </w:r>
      <w:r>
        <w:rPr>
          <w:rFonts w:ascii="微软雅黑" w:eastAsia="微软雅黑" w:hAnsi="微软雅黑" w:hint="eastAsia"/>
          <w:color w:val="333333"/>
          <w:sz w:val="19"/>
          <w:szCs w:val="19"/>
        </w:rPr>
        <w:br/>
        <w:t>（一）公开内容方面：是否按照省市有关规定，及时、准确、全面、真实地主动公开和依申请公开政府信息。</w:t>
      </w:r>
      <w:r>
        <w:rPr>
          <w:rFonts w:ascii="微软雅黑" w:eastAsia="微软雅黑" w:hAnsi="微软雅黑" w:hint="eastAsia"/>
          <w:color w:val="333333"/>
          <w:sz w:val="19"/>
          <w:szCs w:val="19"/>
        </w:rPr>
        <w:br/>
        <w:t>（二）公开形式方面：根据公开内容，通过宿州教育网、政府信息公开平台、新闻媒介，以及传统公开形式等形式进行公开，切实方便群众知情、办事。</w:t>
      </w:r>
      <w:r>
        <w:rPr>
          <w:rFonts w:ascii="微软雅黑" w:eastAsia="微软雅黑" w:hAnsi="微软雅黑" w:hint="eastAsia"/>
          <w:color w:val="333333"/>
          <w:sz w:val="19"/>
          <w:szCs w:val="19"/>
        </w:rPr>
        <w:br/>
        <w:t>（三）公开程序方面：对主动公开和依申请公开的政府信息，按照规定的程序、时限及要求进行公开。</w:t>
      </w:r>
      <w:r>
        <w:rPr>
          <w:rFonts w:ascii="微软雅黑" w:eastAsia="微软雅黑" w:hAnsi="微软雅黑" w:hint="eastAsia"/>
          <w:color w:val="333333"/>
          <w:sz w:val="19"/>
          <w:szCs w:val="19"/>
        </w:rPr>
        <w:br/>
        <w:t>第五条  政府信息公开工作考核合格的基本标准是：单位领导责任明确，具体工作有人负责；公开内容符合规定，公开形式实用有效；各项制度执行到位，社会评价基本满意。</w:t>
      </w:r>
      <w:r>
        <w:rPr>
          <w:rFonts w:ascii="微软雅黑" w:eastAsia="微软雅黑" w:hAnsi="微软雅黑" w:hint="eastAsia"/>
          <w:color w:val="333333"/>
          <w:sz w:val="19"/>
          <w:szCs w:val="19"/>
        </w:rPr>
        <w:br/>
        <w:t>第六条  政府信息公开工作考核由局政务公开领导小组负责，领导小组办公室具体承担。</w:t>
      </w:r>
      <w:r>
        <w:rPr>
          <w:rFonts w:ascii="微软雅黑" w:eastAsia="微软雅黑" w:hAnsi="微软雅黑" w:hint="eastAsia"/>
          <w:color w:val="333333"/>
          <w:sz w:val="19"/>
          <w:szCs w:val="19"/>
        </w:rPr>
        <w:br/>
        <w:t>第七条  本制度由局政务公开领导小组办公室负责解释。</w:t>
      </w:r>
      <w:r>
        <w:rPr>
          <w:rFonts w:ascii="微软雅黑" w:eastAsia="微软雅黑" w:hAnsi="微软雅黑" w:hint="eastAsia"/>
          <w:color w:val="333333"/>
          <w:sz w:val="19"/>
          <w:szCs w:val="19"/>
        </w:rPr>
        <w:br/>
        <w:t>第八条  本制度自印发之日起施行。</w:t>
      </w:r>
    </w:p>
    <w:p w:rsidR="006577A6" w:rsidRPr="00D01E85" w:rsidRDefault="006577A6" w:rsidP="00D01E85">
      <w:pPr>
        <w:rPr>
          <w:szCs w:val="32"/>
        </w:rPr>
      </w:pPr>
    </w:p>
    <w:sectPr w:rsidR="006577A6" w:rsidRPr="00D01E85" w:rsidSect="0051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5B" w:rsidRDefault="00C24F5B" w:rsidP="0075376F">
      <w:r>
        <w:separator/>
      </w:r>
    </w:p>
  </w:endnote>
  <w:endnote w:type="continuationSeparator" w:id="0">
    <w:p w:rsidR="00C24F5B" w:rsidRDefault="00C24F5B" w:rsidP="0075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5B" w:rsidRDefault="00C24F5B" w:rsidP="0075376F">
      <w:r>
        <w:separator/>
      </w:r>
    </w:p>
  </w:footnote>
  <w:footnote w:type="continuationSeparator" w:id="0">
    <w:p w:rsidR="00C24F5B" w:rsidRDefault="00C24F5B" w:rsidP="00753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9071"/>
    <w:multiLevelType w:val="singleLevel"/>
    <w:tmpl w:val="1581907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D17ACC"/>
    <w:multiLevelType w:val="singleLevel"/>
    <w:tmpl w:val="65D17AC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76F"/>
    <w:rsid w:val="00001D8C"/>
    <w:rsid w:val="000567D4"/>
    <w:rsid w:val="0007634C"/>
    <w:rsid w:val="000C39DE"/>
    <w:rsid w:val="000E378F"/>
    <w:rsid w:val="00105126"/>
    <w:rsid w:val="00144ED2"/>
    <w:rsid w:val="00197A34"/>
    <w:rsid w:val="00251C64"/>
    <w:rsid w:val="002E0033"/>
    <w:rsid w:val="002E6935"/>
    <w:rsid w:val="002F6106"/>
    <w:rsid w:val="0031427C"/>
    <w:rsid w:val="0036743B"/>
    <w:rsid w:val="00367963"/>
    <w:rsid w:val="00376547"/>
    <w:rsid w:val="003B5A17"/>
    <w:rsid w:val="003C2C6C"/>
    <w:rsid w:val="003E5817"/>
    <w:rsid w:val="00420DE3"/>
    <w:rsid w:val="00461F43"/>
    <w:rsid w:val="004620DF"/>
    <w:rsid w:val="004F00AE"/>
    <w:rsid w:val="004F02C0"/>
    <w:rsid w:val="004F2613"/>
    <w:rsid w:val="00501AF9"/>
    <w:rsid w:val="00502EBE"/>
    <w:rsid w:val="005108B2"/>
    <w:rsid w:val="005224A6"/>
    <w:rsid w:val="00581AED"/>
    <w:rsid w:val="00586793"/>
    <w:rsid w:val="005A09B7"/>
    <w:rsid w:val="005D49EB"/>
    <w:rsid w:val="006577A6"/>
    <w:rsid w:val="0066623F"/>
    <w:rsid w:val="006A4D06"/>
    <w:rsid w:val="006F1494"/>
    <w:rsid w:val="0075376F"/>
    <w:rsid w:val="00792B7F"/>
    <w:rsid w:val="007E36C0"/>
    <w:rsid w:val="007F4BF0"/>
    <w:rsid w:val="007F7B54"/>
    <w:rsid w:val="00810A2E"/>
    <w:rsid w:val="00846C3B"/>
    <w:rsid w:val="00870063"/>
    <w:rsid w:val="008C0B91"/>
    <w:rsid w:val="008C6879"/>
    <w:rsid w:val="008D28C2"/>
    <w:rsid w:val="00953F5F"/>
    <w:rsid w:val="00967FF7"/>
    <w:rsid w:val="009815D2"/>
    <w:rsid w:val="00982487"/>
    <w:rsid w:val="009A09D6"/>
    <w:rsid w:val="009A3026"/>
    <w:rsid w:val="009D772E"/>
    <w:rsid w:val="00A1179F"/>
    <w:rsid w:val="00A46971"/>
    <w:rsid w:val="00A5591B"/>
    <w:rsid w:val="00A90707"/>
    <w:rsid w:val="00AF6FF8"/>
    <w:rsid w:val="00B47139"/>
    <w:rsid w:val="00B5519A"/>
    <w:rsid w:val="00B76F53"/>
    <w:rsid w:val="00C10448"/>
    <w:rsid w:val="00C24F5B"/>
    <w:rsid w:val="00C6791A"/>
    <w:rsid w:val="00CB5683"/>
    <w:rsid w:val="00CB6B50"/>
    <w:rsid w:val="00CB716E"/>
    <w:rsid w:val="00CD5684"/>
    <w:rsid w:val="00CF6D85"/>
    <w:rsid w:val="00D01E85"/>
    <w:rsid w:val="00D114C2"/>
    <w:rsid w:val="00D940E8"/>
    <w:rsid w:val="00DC700C"/>
    <w:rsid w:val="00DD0CAE"/>
    <w:rsid w:val="00DD64FA"/>
    <w:rsid w:val="00E66EDC"/>
    <w:rsid w:val="00E728D4"/>
    <w:rsid w:val="00E90B17"/>
    <w:rsid w:val="00E968BF"/>
    <w:rsid w:val="00EB0F82"/>
    <w:rsid w:val="00F33F1D"/>
    <w:rsid w:val="00FA6972"/>
    <w:rsid w:val="00FB1742"/>
    <w:rsid w:val="00FB3232"/>
    <w:rsid w:val="00FD518B"/>
    <w:rsid w:val="00FE0821"/>
    <w:rsid w:val="00FE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6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4F00A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76F"/>
    <w:rPr>
      <w:sz w:val="18"/>
      <w:szCs w:val="18"/>
    </w:rPr>
  </w:style>
  <w:style w:type="paragraph" w:styleId="a5">
    <w:name w:val="List Paragraph"/>
    <w:basedOn w:val="a"/>
    <w:uiPriority w:val="34"/>
    <w:qFormat/>
    <w:rsid w:val="0075376F"/>
    <w:pPr>
      <w:ind w:firstLineChars="200" w:firstLine="420"/>
    </w:pPr>
    <w:rPr>
      <w:szCs w:val="24"/>
    </w:rPr>
  </w:style>
  <w:style w:type="table" w:styleId="a6">
    <w:name w:val="Table Grid"/>
    <w:basedOn w:val="a1"/>
    <w:uiPriority w:val="59"/>
    <w:rsid w:val="00E96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728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728D4"/>
    <w:rPr>
      <w:b/>
      <w:bCs/>
    </w:rPr>
  </w:style>
  <w:style w:type="character" w:styleId="a9">
    <w:name w:val="Hyperlink"/>
    <w:basedOn w:val="a0"/>
    <w:uiPriority w:val="99"/>
    <w:semiHidden/>
    <w:unhideWhenUsed/>
    <w:rsid w:val="00502EBE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link w:val="Char1"/>
    <w:uiPriority w:val="99"/>
    <w:semiHidden/>
    <w:unhideWhenUsed/>
    <w:rsid w:val="00502EB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02EBE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F00A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">
    <w:name w:val="font"/>
    <w:basedOn w:val="a0"/>
    <w:rsid w:val="004F00AE"/>
  </w:style>
  <w:style w:type="character" w:customStyle="1" w:styleId="share">
    <w:name w:val="share"/>
    <w:basedOn w:val="a0"/>
    <w:rsid w:val="004F00AE"/>
  </w:style>
  <w:style w:type="paragraph" w:customStyle="1" w:styleId="p0">
    <w:name w:val="p0"/>
    <w:basedOn w:val="a"/>
    <w:rsid w:val="000567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CDCDC"/>
            <w:right w:val="none" w:sz="0" w:space="0" w:color="auto"/>
          </w:divBdr>
          <w:divsChild>
            <w:div w:id="10490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CDCDC"/>
            <w:right w:val="none" w:sz="0" w:space="0" w:color="auto"/>
          </w:divBdr>
          <w:divsChild>
            <w:div w:id="18638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CDCDC"/>
            <w:right w:val="none" w:sz="0" w:space="0" w:color="auto"/>
          </w:divBdr>
          <w:divsChild>
            <w:div w:id="7941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CDCDC"/>
            <w:right w:val="none" w:sz="0" w:space="0" w:color="auto"/>
          </w:divBdr>
          <w:divsChild>
            <w:div w:id="8388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CDCDC"/>
            <w:right w:val="none" w:sz="0" w:space="0" w:color="auto"/>
          </w:divBdr>
          <w:divsChild>
            <w:div w:id="717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CDCDC"/>
            <w:right w:val="none" w:sz="0" w:space="0" w:color="auto"/>
          </w:divBdr>
          <w:divsChild>
            <w:div w:id="3185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CDCDC"/>
            <w:right w:val="none" w:sz="0" w:space="0" w:color="auto"/>
          </w:divBdr>
          <w:divsChild>
            <w:div w:id="11169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CDCDC"/>
            <w:right w:val="none" w:sz="0" w:space="0" w:color="auto"/>
          </w:divBdr>
          <w:divsChild>
            <w:div w:id="6776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CDCDC"/>
            <w:right w:val="none" w:sz="0" w:space="0" w:color="auto"/>
          </w:divBdr>
          <w:divsChild>
            <w:div w:id="18842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秦燕</cp:lastModifiedBy>
  <cp:revision>2</cp:revision>
  <cp:lastPrinted>2019-08-15T02:46:00Z</cp:lastPrinted>
  <dcterms:created xsi:type="dcterms:W3CDTF">2019-09-16T07:29:00Z</dcterms:created>
  <dcterms:modified xsi:type="dcterms:W3CDTF">2019-09-16T07:29:00Z</dcterms:modified>
</cp:coreProperties>
</file>