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2B3" w:rsidRPr="00AD52B3" w:rsidRDefault="00AD52B3" w:rsidP="00AD52B3">
      <w:pPr>
        <w:widowControl/>
        <w:shd w:val="clear" w:color="auto" w:fill="FFFFFF"/>
        <w:spacing w:line="675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45"/>
          <w:szCs w:val="45"/>
        </w:rPr>
      </w:pPr>
      <w:r w:rsidRPr="00AD52B3">
        <w:rPr>
          <w:rFonts w:ascii="微软雅黑" w:eastAsia="微软雅黑" w:hAnsi="微软雅黑" w:cs="宋体" w:hint="eastAsia"/>
          <w:b/>
          <w:bCs/>
          <w:color w:val="333333"/>
          <w:kern w:val="36"/>
          <w:sz w:val="45"/>
          <w:szCs w:val="45"/>
        </w:rPr>
        <w:t>取得《收养登记证》或事实收养公证书</w:t>
      </w:r>
    </w:p>
    <w:p w:rsidR="00AD52B3" w:rsidRDefault="00AD52B3" w:rsidP="00AD52B3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楷体" w:eastAsia="楷体" w:hAnsi="楷体" w:cs="Calibri" w:hint="eastAsia"/>
          <w:b/>
          <w:bCs/>
          <w:color w:val="333333"/>
          <w:sz w:val="30"/>
          <w:szCs w:val="30"/>
        </w:rPr>
      </w:pPr>
    </w:p>
    <w:p w:rsidR="00AD52B3" w:rsidRDefault="00AD52B3" w:rsidP="00AD52B3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楷体" w:eastAsia="楷体" w:hAnsi="楷体" w:cs="Calibri" w:hint="eastAsia"/>
          <w:b/>
          <w:bCs/>
          <w:color w:val="333333"/>
          <w:sz w:val="30"/>
          <w:szCs w:val="30"/>
        </w:rPr>
      </w:pPr>
    </w:p>
    <w:p w:rsidR="00AD52B3" w:rsidRDefault="00AD52B3" w:rsidP="00AD52B3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Calibri" w:hAnsi="Calibri" w:cs="Calibri"/>
          <w:color w:val="333333"/>
          <w:sz w:val="21"/>
          <w:szCs w:val="21"/>
        </w:rPr>
      </w:pPr>
      <w:bookmarkStart w:id="0" w:name="_GoBack"/>
      <w:bookmarkEnd w:id="0"/>
      <w:r>
        <w:rPr>
          <w:rFonts w:ascii="楷体" w:eastAsia="楷体" w:hAnsi="楷体" w:cs="Calibri" w:hint="eastAsia"/>
          <w:b/>
          <w:bCs/>
          <w:color w:val="333333"/>
          <w:sz w:val="30"/>
          <w:szCs w:val="30"/>
        </w:rPr>
        <w:t>1.受理部门；</w:t>
      </w:r>
    </w:p>
    <w:p w:rsidR="00AD52B3" w:rsidRDefault="00AD52B3" w:rsidP="00AD52B3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Calibri" w:hint="eastAsia"/>
          <w:b/>
          <w:bCs/>
          <w:color w:val="333333"/>
          <w:sz w:val="30"/>
          <w:szCs w:val="30"/>
        </w:rPr>
        <w:t>收养人户口所在地户政窗口。</w:t>
      </w:r>
    </w:p>
    <w:p w:rsidR="00AD52B3" w:rsidRDefault="00AD52B3" w:rsidP="00AD52B3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Calibri" w:hint="eastAsia"/>
          <w:b/>
          <w:bCs/>
          <w:color w:val="333333"/>
          <w:sz w:val="30"/>
          <w:szCs w:val="30"/>
        </w:rPr>
        <w:t>2.办理条件；</w:t>
      </w:r>
    </w:p>
    <w:p w:rsidR="00AD52B3" w:rsidRDefault="00AD52B3" w:rsidP="00AD52B3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Calibri" w:hint="eastAsia"/>
          <w:b/>
          <w:bCs/>
          <w:color w:val="333333"/>
          <w:sz w:val="30"/>
          <w:szCs w:val="30"/>
          <w:shd w:val="clear" w:color="auto" w:fill="FFFFFF"/>
        </w:rPr>
        <w:t>公民收养未成年人的，收养人应当</w:t>
      </w:r>
      <w:proofErr w:type="gramStart"/>
      <w:r>
        <w:rPr>
          <w:rFonts w:ascii="楷体" w:eastAsia="楷体" w:hAnsi="楷体" w:cs="Calibri" w:hint="eastAsia"/>
          <w:b/>
          <w:bCs/>
          <w:color w:val="333333"/>
          <w:sz w:val="30"/>
          <w:szCs w:val="30"/>
          <w:shd w:val="clear" w:color="auto" w:fill="FFFFFF"/>
        </w:rPr>
        <w:t>凭居民</w:t>
      </w:r>
      <w:proofErr w:type="gramEnd"/>
      <w:r>
        <w:rPr>
          <w:rFonts w:ascii="楷体" w:eastAsia="楷体" w:hAnsi="楷体" w:cs="Calibri" w:hint="eastAsia"/>
          <w:b/>
          <w:bCs/>
          <w:color w:val="333333"/>
          <w:sz w:val="30"/>
          <w:szCs w:val="30"/>
          <w:shd w:val="clear" w:color="auto" w:fill="FFFFFF"/>
        </w:rPr>
        <w:t>户口簿、《收养登记证》或者事实收养公证书，向收养人户口所在地户政窗口申报户口登记。被收养人已登记户口的，参照子女投靠父母情形办理。</w:t>
      </w:r>
    </w:p>
    <w:p w:rsidR="00AD52B3" w:rsidRDefault="00AD52B3" w:rsidP="00AD52B3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Calibri" w:hint="eastAsia"/>
          <w:b/>
          <w:bCs/>
          <w:color w:val="333333"/>
          <w:sz w:val="30"/>
          <w:szCs w:val="30"/>
        </w:rPr>
        <w:t>3.办理流程；</w:t>
      </w:r>
    </w:p>
    <w:p w:rsidR="00AD52B3" w:rsidRDefault="00AD52B3" w:rsidP="00AD52B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1"/>
          <w:szCs w:val="21"/>
        </w:rPr>
      </w:pPr>
      <w:r>
        <w:rPr>
          <w:rFonts w:ascii="MS Mincho" w:eastAsia="MS Mincho" w:hAnsi="Calibri" w:cs="Calibri" w:hint="eastAsia"/>
          <w:b/>
          <w:bCs/>
          <w:color w:val="333333"/>
          <w:sz w:val="30"/>
          <w:szCs w:val="30"/>
          <w:shd w:val="clear" w:color="auto" w:fill="FFFFFF"/>
        </w:rPr>
        <w:t> </w:t>
      </w:r>
      <w:r>
        <w:rPr>
          <w:rFonts w:ascii="MS Mincho" w:eastAsia="MS Mincho" w:hAnsi="Calibri" w:cs="Calibri" w:hint="eastAsia"/>
          <w:b/>
          <w:bCs/>
          <w:color w:val="333333"/>
          <w:sz w:val="30"/>
          <w:szCs w:val="30"/>
          <w:shd w:val="clear" w:color="auto" w:fill="FFFFFF"/>
        </w:rPr>
        <w:t> </w:t>
      </w:r>
      <w:r>
        <w:rPr>
          <w:rFonts w:ascii="MS Mincho" w:eastAsia="MS Mincho" w:hAnsi="Calibri" w:cs="Calibri" w:hint="eastAsia"/>
          <w:b/>
          <w:bCs/>
          <w:color w:val="333333"/>
          <w:sz w:val="30"/>
          <w:szCs w:val="30"/>
          <w:shd w:val="clear" w:color="auto" w:fill="FFFFFF"/>
        </w:rPr>
        <w:t> </w:t>
      </w:r>
      <w:r>
        <w:rPr>
          <w:rFonts w:ascii="楷体" w:eastAsia="楷体" w:hAnsi="楷体" w:cs="Calibri" w:hint="eastAsia"/>
          <w:b/>
          <w:bCs/>
          <w:color w:val="333333"/>
          <w:sz w:val="30"/>
          <w:szCs w:val="30"/>
          <w:shd w:val="clear" w:color="auto" w:fill="FFFFFF"/>
        </w:rPr>
        <w:t>收养人向收养人户口所在地户政窗口申报户口登记。</w:t>
      </w:r>
    </w:p>
    <w:p w:rsidR="00AD52B3" w:rsidRDefault="00AD52B3" w:rsidP="00AD52B3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Calibri" w:hint="eastAsia"/>
          <w:b/>
          <w:bCs/>
          <w:color w:val="333333"/>
          <w:sz w:val="30"/>
          <w:szCs w:val="30"/>
        </w:rPr>
        <w:t>4.所需材料；</w:t>
      </w:r>
    </w:p>
    <w:p w:rsidR="00AD52B3" w:rsidRDefault="00AD52B3" w:rsidP="00AD52B3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Calibri" w:hint="eastAsia"/>
          <w:b/>
          <w:bCs/>
          <w:color w:val="333333"/>
          <w:sz w:val="30"/>
          <w:szCs w:val="30"/>
        </w:rPr>
        <w:t>（一）收养人《居民户口簿》；</w:t>
      </w:r>
    </w:p>
    <w:p w:rsidR="00AD52B3" w:rsidRDefault="00AD52B3" w:rsidP="00AD52B3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Calibri" w:hint="eastAsia"/>
          <w:b/>
          <w:bCs/>
          <w:color w:val="333333"/>
          <w:sz w:val="30"/>
          <w:szCs w:val="30"/>
        </w:rPr>
        <w:t>（二）《收养登记证》或《事实收养公证书》；</w:t>
      </w:r>
    </w:p>
    <w:p w:rsidR="00AD52B3" w:rsidRDefault="00AD52B3" w:rsidP="00AD52B3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Calibri" w:hint="eastAsia"/>
          <w:b/>
          <w:bCs/>
          <w:color w:val="333333"/>
          <w:sz w:val="30"/>
          <w:szCs w:val="30"/>
        </w:rPr>
        <w:t>（三）有《出生医学证明》应当提供。</w:t>
      </w:r>
    </w:p>
    <w:p w:rsidR="00AD52B3" w:rsidRDefault="00AD52B3" w:rsidP="00AD52B3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Calibri" w:hint="eastAsia"/>
          <w:b/>
          <w:bCs/>
          <w:color w:val="333333"/>
          <w:sz w:val="30"/>
          <w:szCs w:val="30"/>
        </w:rPr>
        <w:t>5.办理时限；</w:t>
      </w:r>
    </w:p>
    <w:p w:rsidR="00AD52B3" w:rsidRDefault="00AD52B3" w:rsidP="00AD52B3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Calibri" w:hint="eastAsia"/>
          <w:b/>
          <w:bCs/>
          <w:color w:val="333333"/>
          <w:sz w:val="30"/>
          <w:szCs w:val="30"/>
        </w:rPr>
        <w:t>当场办理。</w:t>
      </w:r>
    </w:p>
    <w:p w:rsidR="00AD52B3" w:rsidRDefault="00AD52B3" w:rsidP="00AD52B3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Calibri" w:hint="eastAsia"/>
          <w:b/>
          <w:bCs/>
          <w:color w:val="333333"/>
          <w:sz w:val="30"/>
          <w:szCs w:val="30"/>
        </w:rPr>
        <w:t>6.收费依据及标准</w:t>
      </w:r>
    </w:p>
    <w:p w:rsidR="00AD52B3" w:rsidRDefault="00AD52B3" w:rsidP="00AD52B3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Calibri" w:hint="eastAsia"/>
          <w:b/>
          <w:bCs/>
          <w:color w:val="333333"/>
          <w:sz w:val="30"/>
          <w:szCs w:val="30"/>
        </w:rPr>
        <w:t>免费。</w:t>
      </w:r>
    </w:p>
    <w:p w:rsidR="0033069D" w:rsidRPr="00AD52B3" w:rsidRDefault="0033069D"/>
    <w:sectPr w:rsidR="0033069D" w:rsidRPr="00AD5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DF6"/>
    <w:rsid w:val="0033069D"/>
    <w:rsid w:val="003E4DF6"/>
    <w:rsid w:val="00AD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D52B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D52B3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D52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D52B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D52B3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D52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WBS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WBS</dc:creator>
  <cp:keywords/>
  <dc:description/>
  <cp:lastModifiedBy>WBS</cp:lastModifiedBy>
  <cp:revision>2</cp:revision>
  <dcterms:created xsi:type="dcterms:W3CDTF">2022-11-15T11:41:00Z</dcterms:created>
  <dcterms:modified xsi:type="dcterms:W3CDTF">2022-11-15T11:41:00Z</dcterms:modified>
</cp:coreProperties>
</file>