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22" w:lineRule="auto"/>
        <w:ind w:right="465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关于成立瑶海区七里站街道非公企业和</w:t>
      </w:r>
      <w:r>
        <w:rPr>
          <w:rFonts w:ascii="宋体" w:hAnsi="宋体" w:eastAsia="宋体" w:cs="宋体"/>
          <w:spacing w:val="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社会组织党建工作指导站的通知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2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各社区党委，闽商国贸商圈党委，市监所党支部：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8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根据《瑶海区非公企业和社会组织党建工作指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导站实体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化规范建设及支部建在站上管理办法(试行)》的通知要求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为加强党的全面领导，抓好非公有制企业和社会组织党建工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激发企业活力，促进非公企业经济健康发展，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经研究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决定在闽商国贸成立“瑶海区七里站街道非公企业和社会组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织党建工作指导站”,以党建工作的高质量发展，推进辖区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非公企业高质量发展，瑶海区七里站街道非公企业和社会组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织党建工作指导站人员名单如下：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560" w:lineRule="exact"/>
        <w:ind w:left="66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指导站站长：王</w:t>
      </w:r>
      <w:r>
        <w:rPr>
          <w:rFonts w:hint="eastAsia" w:ascii="仿宋_GB2312" w:hAnsi="仿宋_GB2312" w:eastAsia="仿宋_GB2312" w:cs="仿宋_GB2312"/>
          <w:spacing w:val="1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560" w:lineRule="exact"/>
        <w:ind w:left="131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副站长：黄典平、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蒋文生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560" w:lineRule="exact"/>
        <w:ind w:left="129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员：周成松、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宇卫平、王伟伟、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line="560" w:lineRule="exact"/>
        <w:ind w:right="234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涛、</w:t>
      </w:r>
      <w:r>
        <w:rPr>
          <w:rFonts w:hint="eastAsia" w:ascii="仿宋_GB2312" w:hAnsi="仿宋_GB2312" w:eastAsia="仿宋_GB2312" w:cs="仿宋_GB2312"/>
          <w:spacing w:val="13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彭林徽、王  静、龚雪、王丽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pgSz w:w="11900" w:h="16830"/>
          <w:pgMar w:top="1430" w:right="1674" w:bottom="0" w:left="178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tabs>
          <w:tab w:val="right" w:pos="839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right" w:pos="839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right" w:pos="839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非公企业和社会组织党建工作指导站下设办公室，办公地点设在闽商国贸华奥防水公司党员活动室。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7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特此通知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2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position w:val="18"/>
          <w:sz w:val="32"/>
          <w:szCs w:val="32"/>
        </w:rPr>
        <w:t>中共合肥市瑶海区七里站街道工作委员会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422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4"/>
          <w:sz w:val="32"/>
          <w:szCs w:val="32"/>
        </w:rPr>
        <w:t>2023年3月13日</w:t>
      </w:r>
    </w:p>
    <w:sectPr>
      <w:pgSz w:w="11900" w:h="16830"/>
      <w:pgMar w:top="1430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QwZmRjZGMzMTQyY2RhMzE4NDkwZDE0MjFiNjM3NTgifQ=="/>
  </w:docVars>
  <w:rsids>
    <w:rsidRoot w:val="00000000"/>
    <w:rsid w:val="1BCE175F"/>
    <w:rsid w:val="570A1F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378</Words>
  <Characters>382</Characters>
  <TotalTime>5</TotalTime>
  <ScaleCrop>false</ScaleCrop>
  <LinksUpToDate>false</LinksUpToDate>
  <CharactersWithSpaces>406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2023-04-11T09:23:00Z</dcterms:created>
  <dc:creator>Kingsoft-PDF</dc:creator>
  <cp:lastModifiedBy>珩。</cp:lastModifiedBy>
  <dcterms:modified xsi:type="dcterms:W3CDTF">2023-04-11T01:29:17Z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2023-04-11T09:23:19Z</vt:filetime>
  </property>
  <property fmtid="{D5CDD505-2E9C-101B-9397-08002B2CF9AE}" pid="4" name="UsrData">
    <vt:lpwstr>6434b67b0c8b2900150ba531</vt:lpwstr>
  </property>
  <property fmtid="{D5CDD505-2E9C-101B-9397-08002B2CF9AE}" pid="5" name="KSOProductBuildVer">
    <vt:lpwstr>2052-11.1.0.14036</vt:lpwstr>
  </property>
  <property fmtid="{D5CDD505-2E9C-101B-9397-08002B2CF9AE}" pid="6" name="ICV">
    <vt:lpwstr>66CAF726DD5B40E0BE06F533B98B7616_13</vt:lpwstr>
  </property>
</Properties>
</file>