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bookmarkStart w:id="0" w:name="_Toc144803169"/>
      <w:bookmarkStart w:id="1" w:name="_Toc150560935"/>
      <w:bookmarkStart w:id="2" w:name="_Toc150143664"/>
      <w:bookmarkStart w:id="3" w:name="_Toc145321957"/>
      <w:bookmarkStart w:id="4" w:name="_Toc143958911"/>
      <w:bookmarkStart w:id="5" w:name="_Toc145321952"/>
      <w:bookmarkStart w:id="6" w:name="_Toc245720071"/>
      <w:bookmarkStart w:id="7" w:name="_Toc143948383"/>
      <w:bookmarkStart w:id="8" w:name="_Toc143948388"/>
      <w:bookmarkStart w:id="9" w:name="_Toc210965558"/>
      <w:bookmarkStart w:id="10" w:name="_Toc143958916"/>
      <w:bookmarkStart w:id="11" w:name="_Toc144803174"/>
      <w:bookmarkStart w:id="12" w:name="_Toc172865094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</w:t>
      </w:r>
    </w:p>
    <w:p>
      <w:pPr>
        <w:spacing w:before="156" w:line="600" w:lineRule="exact"/>
        <w:ind w:right="119"/>
        <w:jc w:val="right"/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  <w:t>1</w:t>
      </w: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七里站街道</w:t>
      </w:r>
      <w:r>
        <w:rPr>
          <w:rFonts w:hint="eastAsia" w:ascii="方正小标宋简体" w:eastAsia="方正小标宋简体"/>
          <w:bCs/>
          <w:sz w:val="44"/>
        </w:rPr>
        <w:t>财政支出项目绩效自评报告</w:t>
      </w: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spacing w:before="156" w:beforeLines="50" w:after="156" w:afterLines="50"/>
        <w:ind w:left="3807" w:leftChars="289" w:hanging="3200" w:hangingChars="1000"/>
        <w:rPr>
          <w:rFonts w:hint="eastAsia" w:ascii="楷体_GB2312" w:eastAsia="楷体_GB2312"/>
          <w:sz w:val="32"/>
          <w:u w:val="single"/>
          <w:lang w:val="en-US" w:eastAsia="zh-CN"/>
        </w:rPr>
      </w:pPr>
      <w:r>
        <w:rPr>
          <w:rFonts w:hint="eastAsia" w:ascii="楷体_GB2312" w:eastAsia="楷体_GB2312"/>
          <w:sz w:val="32"/>
        </w:rPr>
        <w:t>项   目   名   称 ：</w:t>
      </w:r>
      <w:r>
        <w:rPr>
          <w:rFonts w:hint="eastAsia" w:ascii="楷体_GB2312" w:eastAsia="楷体_GB2312"/>
          <w:sz w:val="32"/>
          <w:u w:val="single"/>
        </w:rPr>
        <w:t xml:space="preserve">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     政府购买服务        </w:t>
      </w:r>
      <w:r>
        <w:rPr>
          <w:rFonts w:hint="eastAsia" w:ascii="楷体_GB2312" w:eastAsia="楷体_GB2312"/>
          <w:sz w:val="32"/>
          <w:u w:val="single"/>
        </w:rPr>
        <w:t xml:space="preserve">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   目   单   位 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u w:val="single"/>
          <w:lang w:eastAsia="zh-CN"/>
        </w:rPr>
        <w:t>瑶海区七里站街道办事处</w:t>
      </w:r>
      <w:r>
        <w:rPr>
          <w:rFonts w:hint="eastAsia" w:ascii="楷体_GB2312" w:eastAsia="楷体_GB2312"/>
          <w:sz w:val="32"/>
          <w:u w:val="single"/>
        </w:rPr>
        <w:t xml:space="preserve">           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项目责任人 （签字）：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主 管 部 门（盖章）：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spacing w:line="600" w:lineRule="exact"/>
        <w:jc w:val="center"/>
        <w:rPr>
          <w:rFonts w:ascii="Times New Roman" w:eastAsia="方正小标宋简体"/>
          <w:bCs/>
          <w:sz w:val="44"/>
          <w:szCs w:val="24"/>
        </w:rPr>
      </w:pPr>
      <w:r>
        <w:rPr>
          <w:rFonts w:eastAsia="楷体"/>
          <w:sz w:val="32"/>
        </w:rPr>
        <w:t xml:space="preserve">      202</w:t>
      </w:r>
      <w:r>
        <w:rPr>
          <w:rFonts w:hint="eastAsia" w:eastAsia="楷体_GB2312"/>
          <w:sz w:val="32"/>
          <w:lang w:val="en-US" w:eastAsia="zh-CN"/>
        </w:rPr>
        <w:t>3</w:t>
      </w:r>
      <w:r>
        <w:rPr>
          <w:rFonts w:ascii="Times New Roman" w:eastAsia="楷体_GB2312"/>
          <w:sz w:val="32"/>
        </w:rPr>
        <w:t>年</w:t>
      </w:r>
      <w:r>
        <w:rPr>
          <w:rFonts w:eastAsia="楷体"/>
          <w:sz w:val="32"/>
        </w:rPr>
        <w:t>1</w:t>
      </w:r>
      <w:r>
        <w:rPr>
          <w:rFonts w:ascii="Times New Roman" w:eastAsia="楷体_GB2312"/>
          <w:sz w:val="32"/>
        </w:rPr>
        <w:t>月</w:t>
      </w:r>
      <w:r>
        <w:rPr>
          <w:rFonts w:ascii="Times New Roman" w:eastAsia="楷体_GB2312"/>
          <w:sz w:val="32"/>
        </w:rPr>
        <w:br w:type="page"/>
      </w:r>
      <w:r>
        <w:rPr>
          <w:rFonts w:eastAsia="方正小标宋简体"/>
          <w:bCs/>
          <w:sz w:val="44"/>
          <w:szCs w:val="24"/>
        </w:rPr>
        <w:t>202</w:t>
      </w:r>
      <w:r>
        <w:rPr>
          <w:rFonts w:hint="eastAsia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eastAsia="方正小标宋简体"/>
          <w:bCs/>
          <w:sz w:val="44"/>
          <w:szCs w:val="24"/>
          <w:lang w:eastAsia="zh-CN"/>
        </w:rPr>
        <w:t>政府购买服务</w:t>
      </w:r>
      <w:r>
        <w:rPr>
          <w:rFonts w:ascii="Times New Roman" w:eastAsia="方正小标宋简体"/>
          <w:bCs/>
          <w:sz w:val="44"/>
          <w:szCs w:val="24"/>
        </w:rPr>
        <w:t>项目绩效自评报告</w:t>
      </w:r>
    </w:p>
    <w:p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）项目名称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政府购买服务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项目期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一年。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项目主要内容和涉及范围 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政府扶持、社会参与、市场运作，逐步建立以家庭养老为核心，社区服务为依托，专业化服务为依靠，向居家老人提供生活照料、医疗保健、精神慰藉、文化娱乐等为主要内容的服务。完成记账业务，定期从“业务能力、服务水平、流动性、服务对象”进行综合考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项目资金</w:t>
      </w:r>
    </w:p>
    <w:p>
      <w:pPr>
        <w:spacing w:line="60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七里站街道办事处202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政府购买服务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项目资金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建立健全各项制度，成立领导小组，开展社区服务；负责居家养老服务站运营管理、在社区开展儿童素质拓展、老年健康知识讲座。整合资源：开展主题特色活动，加强社区志愿服务制度建设和服务管理。撰写媒体报道，做好项目服务的宣传、推广工作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二、绩效自评结论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政府购买服务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项目通过申请财政资金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完成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政府购买服务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工作，已完成年度设定的绩效目标，达到项目预期效果。具体包括：一是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建立健全各项制度，成立领导小组，开展服务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负责服务站运营管理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；三是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开展主题特色活动，加强社区志愿服务制度建设和服务管理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；四是撰写媒体报道，做好项目服务的宣传、推广工作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（二）自评结果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经自评，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政府购买服务</w:t>
      </w:r>
      <w:r>
        <w:rPr>
          <w:rFonts w:ascii="Times New Roman" w:eastAsia="仿宋_GB2312"/>
          <w:sz w:val="32"/>
          <w:szCs w:val="32"/>
        </w:rPr>
        <w:t>项目</w:t>
      </w:r>
      <w:r>
        <w:rPr>
          <w:rFonts w:ascii="Times New Roman" w:eastAsia="仿宋_GB2312"/>
          <w:color w:val="000000"/>
          <w:sz w:val="32"/>
          <w:szCs w:val="32"/>
        </w:rPr>
        <w:t>绩效自评综合得分为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eastAsia="仿宋_GB2312"/>
          <w:color w:val="000000"/>
          <w:sz w:val="32"/>
          <w:szCs w:val="32"/>
        </w:rPr>
        <w:t>分，自评结果为“</w:t>
      </w:r>
      <w:r>
        <w:rPr>
          <w:rFonts w:hint="eastAsia" w:ascii="Times New Roman" w:eastAsia="仿宋_GB2312"/>
          <w:sz w:val="32"/>
          <w:szCs w:val="32"/>
          <w:lang w:eastAsia="zh-CN"/>
        </w:rPr>
        <w:t>优</w:t>
      </w:r>
      <w:r>
        <w:rPr>
          <w:rFonts w:asci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政府购买服务</w:t>
      </w:r>
      <w:r>
        <w:rPr>
          <w:rFonts w:ascii="Times New Roman" w:eastAsia="仿宋_GB2312"/>
          <w:color w:val="000000"/>
          <w:sz w:val="32"/>
          <w:szCs w:val="32"/>
        </w:rPr>
        <w:t>项目绩效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评价</w:t>
      </w:r>
      <w:r>
        <w:rPr>
          <w:rFonts w:ascii="Times New Roman" w:eastAsia="仿宋_GB2312"/>
          <w:color w:val="000000"/>
          <w:sz w:val="32"/>
          <w:szCs w:val="32"/>
        </w:rPr>
        <w:t>指标体系</w:t>
      </w:r>
      <w:r>
        <w:rPr>
          <w:rFonts w:ascii="Times New Roman" w:hAnsi="Times New Roman" w:eastAsia="仿宋_GB2312"/>
          <w:color w:val="000000"/>
          <w:sz w:val="32"/>
          <w:szCs w:val="32"/>
        </w:rPr>
        <w:t>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10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政府购买服务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1.数量指标（满分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年度设定的数量指标为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建立健全各项制度，成立领导小组，开展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服务；负责居家养老服务站运营管理、在社区开展儿童素质拓展、老年健康知识讲座。整合资源：开展主题特色活动，加强社区志愿服务制度建设和服务管理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撰写媒体报道，做好项目服务的宣传、推广工作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居家养老服务站运营管理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开展主题特色活动，加强社区志愿服务制度建设和服务管理工作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，实际完成率为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</w:t>
      </w:r>
      <w:r>
        <w:rPr>
          <w:rFonts w:ascii="Times New Roman" w:eastAsia="仿宋_GB2312"/>
          <w:color w:val="000000"/>
          <w:sz w:val="32"/>
          <w:szCs w:val="32"/>
        </w:rPr>
        <w:t>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年度设定的时效指标为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根据年初批复，进行目标实施，在预算执行过程中，全程对绩效目标完成情况跟踪管理，当预算执行与绩效目标发生偏离时，及时采取矫正措施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年度设定的质量指标为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认真履行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职责，恪守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准则及职业道德，并对工作完成情况进行监督、检查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  <w:r>
        <w:rPr>
          <w:rFonts w:asci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年度设定的成本指标为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法、依规使用财政资金，保证资金使用安全，部门整体支出控制在预算范围内，不得超预算，努力控制并降低成本；保证经费支出与工作应用需求相匹配，在完成项目任务的基础上厉行节约，压缩经费支出和项目成本以既定预算发挥其最大作用，尽可能实现财政资金使用效益最大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ascii="Times New Roman" w:eastAsia="仿宋_GB2312"/>
          <w:color w:val="000000"/>
          <w:sz w:val="32"/>
          <w:szCs w:val="32"/>
        </w:rPr>
        <w:t>经济效益指标（满分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年度设定的经济效益指标为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进一步加强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政府购买服务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工作，为全市经济发展提供有力保障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ascii="Times New Roman" w:eastAsia="仿宋_GB2312"/>
          <w:color w:val="000000"/>
          <w:sz w:val="32"/>
          <w:szCs w:val="32"/>
        </w:rPr>
        <w:t>社会效益指标（满分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年度设定的社会效益指标为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牢记党的宗旨，做到心里装着群众、凡事想着群众、工作依靠群众、一切为了群众，使社区凝聚力得到显着增强。开展助贫活动，缓解困难家庭的后顾之忧，感受党组织的温暖;通过开展定期综合服务活动，为社区居民提供便利;通过开展文艺活动，满足社区居民精神生活的需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ascii="Times New Roman" w:eastAsia="仿宋_GB2312"/>
          <w:color w:val="000000"/>
          <w:sz w:val="32"/>
          <w:szCs w:val="32"/>
        </w:rPr>
        <w:t>生态效益指标（满分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年度设定的生态效益指标为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推进开展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政府购买服务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活动等节能环保工作，节约社会资源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ascii="Times New Roman" w:eastAsia="仿宋_GB2312"/>
          <w:color w:val="000000"/>
          <w:sz w:val="32"/>
          <w:szCs w:val="32"/>
        </w:rPr>
        <w:t>可持续影响指标（满分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年度设定的可持续影响指标为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热心社会公益事业，在加强思想道德建设、弘扬传统美德、尊老爱幼、维护社会和谐稳定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，服务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工作衔接更加顺畅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  <w:bookmarkStart w:id="13" w:name="_GoBack"/>
      <w:bookmarkEnd w:id="13"/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通过自评发现，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政府购买服务</w:t>
      </w:r>
      <w:r>
        <w:rPr>
          <w:rFonts w:ascii="Times New Roman" w:eastAsia="仿宋_GB2312"/>
          <w:color w:val="000000"/>
          <w:sz w:val="32"/>
          <w:szCs w:val="32"/>
        </w:rPr>
        <w:t>项目实施虽取得了一定的成效，但还存在一些问题和不足，主要表现在：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填报项目绩效时不够明确、细化和量化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设立目标有利于项目决策的制定，有助于项目的实施管理，七里站街道办事处项目实施前应结合本单位自身情况，设定明确、合理的绩效目标，并将目标量化、细化分解，与预算资金相匹配起来，针对自身情况对实施项目提出合理的问题及建议，逐步提高绩效管理认识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六、自评依据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上级下发的关于开展部门绩效自评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工作的文件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通知</w:t>
      </w:r>
      <w:r>
        <w:rPr>
          <w:rFonts w:ascii="Times New Roman" w:hAnsi="Times New Roman" w:eastAsia="仿宋_GB2312"/>
          <w:color w:val="000000"/>
          <w:sz w:val="32"/>
          <w:szCs w:val="32"/>
        </w:rPr>
        <w:t>，项目管理办法、专项资金管理办法等。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项目支出绩效自评表（附后）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56"/>
    <w:rsid w:val="0000272A"/>
    <w:rsid w:val="000074DB"/>
    <w:rsid w:val="000215E7"/>
    <w:rsid w:val="00024B78"/>
    <w:rsid w:val="000333B7"/>
    <w:rsid w:val="000369D0"/>
    <w:rsid w:val="00045A25"/>
    <w:rsid w:val="00050B99"/>
    <w:rsid w:val="000521A2"/>
    <w:rsid w:val="00060E82"/>
    <w:rsid w:val="00071A73"/>
    <w:rsid w:val="00072ECF"/>
    <w:rsid w:val="00087AD9"/>
    <w:rsid w:val="000921B9"/>
    <w:rsid w:val="00094DDF"/>
    <w:rsid w:val="00096024"/>
    <w:rsid w:val="00096BEA"/>
    <w:rsid w:val="000A0BD2"/>
    <w:rsid w:val="000A2B01"/>
    <w:rsid w:val="000A3270"/>
    <w:rsid w:val="000B05BB"/>
    <w:rsid w:val="000B24DC"/>
    <w:rsid w:val="000C07BA"/>
    <w:rsid w:val="000C3815"/>
    <w:rsid w:val="000C3EFC"/>
    <w:rsid w:val="000C6717"/>
    <w:rsid w:val="000D56B4"/>
    <w:rsid w:val="000F77CE"/>
    <w:rsid w:val="001004CC"/>
    <w:rsid w:val="00100BCA"/>
    <w:rsid w:val="001018B2"/>
    <w:rsid w:val="00104CCA"/>
    <w:rsid w:val="00110A25"/>
    <w:rsid w:val="00111B1D"/>
    <w:rsid w:val="00125A14"/>
    <w:rsid w:val="00130D97"/>
    <w:rsid w:val="00136701"/>
    <w:rsid w:val="00136886"/>
    <w:rsid w:val="00150D36"/>
    <w:rsid w:val="001536B6"/>
    <w:rsid w:val="001620B3"/>
    <w:rsid w:val="00165688"/>
    <w:rsid w:val="00170D4C"/>
    <w:rsid w:val="001734CA"/>
    <w:rsid w:val="00174CDA"/>
    <w:rsid w:val="00181564"/>
    <w:rsid w:val="00181FC4"/>
    <w:rsid w:val="0019017C"/>
    <w:rsid w:val="00191913"/>
    <w:rsid w:val="00191969"/>
    <w:rsid w:val="00192156"/>
    <w:rsid w:val="00192ACC"/>
    <w:rsid w:val="001940C5"/>
    <w:rsid w:val="001A0A5F"/>
    <w:rsid w:val="001A0D99"/>
    <w:rsid w:val="001A3CC7"/>
    <w:rsid w:val="001A58CB"/>
    <w:rsid w:val="001A5C8B"/>
    <w:rsid w:val="001A694B"/>
    <w:rsid w:val="001C4318"/>
    <w:rsid w:val="001D1E4C"/>
    <w:rsid w:val="001D3226"/>
    <w:rsid w:val="001D4994"/>
    <w:rsid w:val="001D5615"/>
    <w:rsid w:val="001D6B55"/>
    <w:rsid w:val="001E02D9"/>
    <w:rsid w:val="001F1D49"/>
    <w:rsid w:val="001F43A9"/>
    <w:rsid w:val="00204E47"/>
    <w:rsid w:val="00220B48"/>
    <w:rsid w:val="00225F36"/>
    <w:rsid w:val="002366F3"/>
    <w:rsid w:val="00237881"/>
    <w:rsid w:val="002422EF"/>
    <w:rsid w:val="002604CF"/>
    <w:rsid w:val="00261501"/>
    <w:rsid w:val="002744D0"/>
    <w:rsid w:val="0029361A"/>
    <w:rsid w:val="002A178C"/>
    <w:rsid w:val="002A2144"/>
    <w:rsid w:val="002B369A"/>
    <w:rsid w:val="002B4F16"/>
    <w:rsid w:val="002C6460"/>
    <w:rsid w:val="002C668E"/>
    <w:rsid w:val="002C7793"/>
    <w:rsid w:val="002D275C"/>
    <w:rsid w:val="002D4264"/>
    <w:rsid w:val="002D42FC"/>
    <w:rsid w:val="002D706D"/>
    <w:rsid w:val="002E0890"/>
    <w:rsid w:val="002E0C00"/>
    <w:rsid w:val="002E385F"/>
    <w:rsid w:val="002E5523"/>
    <w:rsid w:val="002F127F"/>
    <w:rsid w:val="003035A5"/>
    <w:rsid w:val="003146B2"/>
    <w:rsid w:val="00315762"/>
    <w:rsid w:val="00320D45"/>
    <w:rsid w:val="00340B74"/>
    <w:rsid w:val="003531EE"/>
    <w:rsid w:val="00357676"/>
    <w:rsid w:val="00363B11"/>
    <w:rsid w:val="003675A0"/>
    <w:rsid w:val="003678D7"/>
    <w:rsid w:val="00371894"/>
    <w:rsid w:val="00371DFA"/>
    <w:rsid w:val="003856EB"/>
    <w:rsid w:val="00387B35"/>
    <w:rsid w:val="003901E3"/>
    <w:rsid w:val="00392656"/>
    <w:rsid w:val="003A49CC"/>
    <w:rsid w:val="003B02B9"/>
    <w:rsid w:val="003B756F"/>
    <w:rsid w:val="003C18CB"/>
    <w:rsid w:val="003C5226"/>
    <w:rsid w:val="003D2AE8"/>
    <w:rsid w:val="003D2CB7"/>
    <w:rsid w:val="003D485F"/>
    <w:rsid w:val="003E0F29"/>
    <w:rsid w:val="003E4174"/>
    <w:rsid w:val="003F4B38"/>
    <w:rsid w:val="003F6BFC"/>
    <w:rsid w:val="004076F9"/>
    <w:rsid w:val="00414837"/>
    <w:rsid w:val="00424B8B"/>
    <w:rsid w:val="00435926"/>
    <w:rsid w:val="004359DB"/>
    <w:rsid w:val="00440DEA"/>
    <w:rsid w:val="004419E1"/>
    <w:rsid w:val="0044342B"/>
    <w:rsid w:val="004454AB"/>
    <w:rsid w:val="00446658"/>
    <w:rsid w:val="0045354D"/>
    <w:rsid w:val="00454634"/>
    <w:rsid w:val="00454DAA"/>
    <w:rsid w:val="00472677"/>
    <w:rsid w:val="00485168"/>
    <w:rsid w:val="004856D4"/>
    <w:rsid w:val="00495C77"/>
    <w:rsid w:val="004973DF"/>
    <w:rsid w:val="004A0BD6"/>
    <w:rsid w:val="004A4078"/>
    <w:rsid w:val="004A4AF4"/>
    <w:rsid w:val="004A7640"/>
    <w:rsid w:val="004B1709"/>
    <w:rsid w:val="004B4FEE"/>
    <w:rsid w:val="004B5493"/>
    <w:rsid w:val="004D1ABC"/>
    <w:rsid w:val="004D40A5"/>
    <w:rsid w:val="004D6527"/>
    <w:rsid w:val="004E1C52"/>
    <w:rsid w:val="004E4A47"/>
    <w:rsid w:val="004E4C61"/>
    <w:rsid w:val="004F4190"/>
    <w:rsid w:val="0051355C"/>
    <w:rsid w:val="00515190"/>
    <w:rsid w:val="005171A0"/>
    <w:rsid w:val="00522049"/>
    <w:rsid w:val="005442AC"/>
    <w:rsid w:val="00553264"/>
    <w:rsid w:val="00557D02"/>
    <w:rsid w:val="00560F97"/>
    <w:rsid w:val="00564E0E"/>
    <w:rsid w:val="00570AB0"/>
    <w:rsid w:val="00571627"/>
    <w:rsid w:val="005772D9"/>
    <w:rsid w:val="005848DF"/>
    <w:rsid w:val="0058504B"/>
    <w:rsid w:val="00585324"/>
    <w:rsid w:val="00594322"/>
    <w:rsid w:val="005968DC"/>
    <w:rsid w:val="00597164"/>
    <w:rsid w:val="005A1497"/>
    <w:rsid w:val="005A3389"/>
    <w:rsid w:val="005A3705"/>
    <w:rsid w:val="005B6FBE"/>
    <w:rsid w:val="005C40B9"/>
    <w:rsid w:val="005C57DA"/>
    <w:rsid w:val="005D0437"/>
    <w:rsid w:val="005D2B08"/>
    <w:rsid w:val="005D654E"/>
    <w:rsid w:val="005D6859"/>
    <w:rsid w:val="005D68D6"/>
    <w:rsid w:val="005E125C"/>
    <w:rsid w:val="005E4262"/>
    <w:rsid w:val="005F3419"/>
    <w:rsid w:val="005F3CBA"/>
    <w:rsid w:val="006355FE"/>
    <w:rsid w:val="006437EA"/>
    <w:rsid w:val="00662F34"/>
    <w:rsid w:val="00663774"/>
    <w:rsid w:val="00677348"/>
    <w:rsid w:val="00677646"/>
    <w:rsid w:val="006831EE"/>
    <w:rsid w:val="00685395"/>
    <w:rsid w:val="006948E0"/>
    <w:rsid w:val="006965E7"/>
    <w:rsid w:val="00697520"/>
    <w:rsid w:val="006A14C4"/>
    <w:rsid w:val="006A3FD5"/>
    <w:rsid w:val="006A4236"/>
    <w:rsid w:val="006A45AC"/>
    <w:rsid w:val="006B3063"/>
    <w:rsid w:val="006B46ED"/>
    <w:rsid w:val="006B79CA"/>
    <w:rsid w:val="006B7B07"/>
    <w:rsid w:val="006C0B18"/>
    <w:rsid w:val="006C19E0"/>
    <w:rsid w:val="006C3746"/>
    <w:rsid w:val="006C4310"/>
    <w:rsid w:val="006D502B"/>
    <w:rsid w:val="006D7757"/>
    <w:rsid w:val="006E02E2"/>
    <w:rsid w:val="006E0AD0"/>
    <w:rsid w:val="006E26BC"/>
    <w:rsid w:val="006E4B18"/>
    <w:rsid w:val="006F22E5"/>
    <w:rsid w:val="006F51A9"/>
    <w:rsid w:val="006F58EC"/>
    <w:rsid w:val="006F695F"/>
    <w:rsid w:val="006F7CAD"/>
    <w:rsid w:val="007000CC"/>
    <w:rsid w:val="00701870"/>
    <w:rsid w:val="00722E7A"/>
    <w:rsid w:val="00735BB1"/>
    <w:rsid w:val="007402AB"/>
    <w:rsid w:val="0074108F"/>
    <w:rsid w:val="00752C25"/>
    <w:rsid w:val="00754E89"/>
    <w:rsid w:val="00761524"/>
    <w:rsid w:val="00761D96"/>
    <w:rsid w:val="00767873"/>
    <w:rsid w:val="00767FE9"/>
    <w:rsid w:val="00770481"/>
    <w:rsid w:val="007707B8"/>
    <w:rsid w:val="00776D2C"/>
    <w:rsid w:val="00780B10"/>
    <w:rsid w:val="0078356B"/>
    <w:rsid w:val="0079117B"/>
    <w:rsid w:val="0079327B"/>
    <w:rsid w:val="0079799B"/>
    <w:rsid w:val="00797DBA"/>
    <w:rsid w:val="007A06D9"/>
    <w:rsid w:val="007A090C"/>
    <w:rsid w:val="007A102C"/>
    <w:rsid w:val="007A32A4"/>
    <w:rsid w:val="007A45BF"/>
    <w:rsid w:val="007A5CDE"/>
    <w:rsid w:val="007A5E2F"/>
    <w:rsid w:val="007B23E7"/>
    <w:rsid w:val="007B4F28"/>
    <w:rsid w:val="007B718E"/>
    <w:rsid w:val="007C2C6A"/>
    <w:rsid w:val="007C3293"/>
    <w:rsid w:val="007C414E"/>
    <w:rsid w:val="007C7505"/>
    <w:rsid w:val="007C78D7"/>
    <w:rsid w:val="007D1928"/>
    <w:rsid w:val="007D54F8"/>
    <w:rsid w:val="007D78C2"/>
    <w:rsid w:val="007E2AE4"/>
    <w:rsid w:val="007E67F8"/>
    <w:rsid w:val="007E7F05"/>
    <w:rsid w:val="007F2134"/>
    <w:rsid w:val="007F2698"/>
    <w:rsid w:val="0080213C"/>
    <w:rsid w:val="008031B2"/>
    <w:rsid w:val="00806E3D"/>
    <w:rsid w:val="00807923"/>
    <w:rsid w:val="008134B8"/>
    <w:rsid w:val="008177FE"/>
    <w:rsid w:val="00820E94"/>
    <w:rsid w:val="00823B83"/>
    <w:rsid w:val="00824785"/>
    <w:rsid w:val="00832AB1"/>
    <w:rsid w:val="00835200"/>
    <w:rsid w:val="00835705"/>
    <w:rsid w:val="00842350"/>
    <w:rsid w:val="00845612"/>
    <w:rsid w:val="00856E3F"/>
    <w:rsid w:val="00857795"/>
    <w:rsid w:val="00867CFD"/>
    <w:rsid w:val="00873446"/>
    <w:rsid w:val="00876C69"/>
    <w:rsid w:val="00881C34"/>
    <w:rsid w:val="00881C4F"/>
    <w:rsid w:val="00890C89"/>
    <w:rsid w:val="008A0412"/>
    <w:rsid w:val="008A10FF"/>
    <w:rsid w:val="008A5F56"/>
    <w:rsid w:val="008B05BA"/>
    <w:rsid w:val="008B24DA"/>
    <w:rsid w:val="008B4B5B"/>
    <w:rsid w:val="008C59DC"/>
    <w:rsid w:val="008D28BC"/>
    <w:rsid w:val="008D5B68"/>
    <w:rsid w:val="008D7C61"/>
    <w:rsid w:val="008E1FE0"/>
    <w:rsid w:val="008E495C"/>
    <w:rsid w:val="008F48A2"/>
    <w:rsid w:val="009065BE"/>
    <w:rsid w:val="00907379"/>
    <w:rsid w:val="00907AA8"/>
    <w:rsid w:val="0091141A"/>
    <w:rsid w:val="0091165E"/>
    <w:rsid w:val="00911A94"/>
    <w:rsid w:val="009130CE"/>
    <w:rsid w:val="00924F87"/>
    <w:rsid w:val="00927967"/>
    <w:rsid w:val="00931F35"/>
    <w:rsid w:val="00932F06"/>
    <w:rsid w:val="00934E8E"/>
    <w:rsid w:val="00935C4C"/>
    <w:rsid w:val="00936045"/>
    <w:rsid w:val="0094070D"/>
    <w:rsid w:val="00944814"/>
    <w:rsid w:val="0094537C"/>
    <w:rsid w:val="00947C62"/>
    <w:rsid w:val="00951B0E"/>
    <w:rsid w:val="0095617D"/>
    <w:rsid w:val="00957C1C"/>
    <w:rsid w:val="00962DFE"/>
    <w:rsid w:val="0096782D"/>
    <w:rsid w:val="0097214E"/>
    <w:rsid w:val="00977AAC"/>
    <w:rsid w:val="00983B74"/>
    <w:rsid w:val="009861E0"/>
    <w:rsid w:val="009969DA"/>
    <w:rsid w:val="009A3615"/>
    <w:rsid w:val="009A365D"/>
    <w:rsid w:val="009A77F1"/>
    <w:rsid w:val="009B1385"/>
    <w:rsid w:val="009B1866"/>
    <w:rsid w:val="009C2658"/>
    <w:rsid w:val="009C27D3"/>
    <w:rsid w:val="009C3BD3"/>
    <w:rsid w:val="009C7648"/>
    <w:rsid w:val="009D4128"/>
    <w:rsid w:val="009D76CB"/>
    <w:rsid w:val="009F32A9"/>
    <w:rsid w:val="009F35ED"/>
    <w:rsid w:val="009F4C85"/>
    <w:rsid w:val="009F72A7"/>
    <w:rsid w:val="00A01EE0"/>
    <w:rsid w:val="00A06889"/>
    <w:rsid w:val="00A11B4B"/>
    <w:rsid w:val="00A11DD2"/>
    <w:rsid w:val="00A17ADE"/>
    <w:rsid w:val="00A20AEF"/>
    <w:rsid w:val="00A21E90"/>
    <w:rsid w:val="00A2377B"/>
    <w:rsid w:val="00A40563"/>
    <w:rsid w:val="00A42F87"/>
    <w:rsid w:val="00A54D46"/>
    <w:rsid w:val="00A62D7B"/>
    <w:rsid w:val="00A652B8"/>
    <w:rsid w:val="00A65E7A"/>
    <w:rsid w:val="00A72594"/>
    <w:rsid w:val="00A81393"/>
    <w:rsid w:val="00A843D0"/>
    <w:rsid w:val="00A913D5"/>
    <w:rsid w:val="00AB036A"/>
    <w:rsid w:val="00AB3763"/>
    <w:rsid w:val="00AD6367"/>
    <w:rsid w:val="00AE0561"/>
    <w:rsid w:val="00AE2143"/>
    <w:rsid w:val="00AE49CA"/>
    <w:rsid w:val="00AE6ADC"/>
    <w:rsid w:val="00AE7672"/>
    <w:rsid w:val="00AF7D29"/>
    <w:rsid w:val="00B042D2"/>
    <w:rsid w:val="00B052BA"/>
    <w:rsid w:val="00B14E30"/>
    <w:rsid w:val="00B161F6"/>
    <w:rsid w:val="00B21D9F"/>
    <w:rsid w:val="00B300D2"/>
    <w:rsid w:val="00B433D1"/>
    <w:rsid w:val="00B45278"/>
    <w:rsid w:val="00B5185E"/>
    <w:rsid w:val="00B607B6"/>
    <w:rsid w:val="00B666F5"/>
    <w:rsid w:val="00B734FE"/>
    <w:rsid w:val="00B76AC0"/>
    <w:rsid w:val="00B8253B"/>
    <w:rsid w:val="00B8783F"/>
    <w:rsid w:val="00B87C65"/>
    <w:rsid w:val="00B91337"/>
    <w:rsid w:val="00B97927"/>
    <w:rsid w:val="00B97CEE"/>
    <w:rsid w:val="00BA76C2"/>
    <w:rsid w:val="00BB1245"/>
    <w:rsid w:val="00BB298E"/>
    <w:rsid w:val="00BC18A2"/>
    <w:rsid w:val="00BC6CCB"/>
    <w:rsid w:val="00BC7AA8"/>
    <w:rsid w:val="00BD158F"/>
    <w:rsid w:val="00BD3423"/>
    <w:rsid w:val="00BD3BDF"/>
    <w:rsid w:val="00BD710A"/>
    <w:rsid w:val="00BE2410"/>
    <w:rsid w:val="00BE34E9"/>
    <w:rsid w:val="00BE483F"/>
    <w:rsid w:val="00BE7D69"/>
    <w:rsid w:val="00BF5A3E"/>
    <w:rsid w:val="00C01D7E"/>
    <w:rsid w:val="00C04BD1"/>
    <w:rsid w:val="00C06DCA"/>
    <w:rsid w:val="00C1163A"/>
    <w:rsid w:val="00C14858"/>
    <w:rsid w:val="00C17E10"/>
    <w:rsid w:val="00C25820"/>
    <w:rsid w:val="00C36AEA"/>
    <w:rsid w:val="00C50A56"/>
    <w:rsid w:val="00C64664"/>
    <w:rsid w:val="00C666BF"/>
    <w:rsid w:val="00C67850"/>
    <w:rsid w:val="00C7077F"/>
    <w:rsid w:val="00C81FD2"/>
    <w:rsid w:val="00C8454B"/>
    <w:rsid w:val="00C87B9F"/>
    <w:rsid w:val="00C9306D"/>
    <w:rsid w:val="00CB0E8B"/>
    <w:rsid w:val="00CB0FE6"/>
    <w:rsid w:val="00CB2CB4"/>
    <w:rsid w:val="00CB7AAF"/>
    <w:rsid w:val="00CC3CB9"/>
    <w:rsid w:val="00CD48DE"/>
    <w:rsid w:val="00CE385C"/>
    <w:rsid w:val="00CE57DC"/>
    <w:rsid w:val="00CE72E4"/>
    <w:rsid w:val="00CF414E"/>
    <w:rsid w:val="00CF645D"/>
    <w:rsid w:val="00D00BB2"/>
    <w:rsid w:val="00D01D8C"/>
    <w:rsid w:val="00D04DEB"/>
    <w:rsid w:val="00D058E5"/>
    <w:rsid w:val="00D1016B"/>
    <w:rsid w:val="00D131B6"/>
    <w:rsid w:val="00D13985"/>
    <w:rsid w:val="00D163A5"/>
    <w:rsid w:val="00D16413"/>
    <w:rsid w:val="00D204AE"/>
    <w:rsid w:val="00D24532"/>
    <w:rsid w:val="00D24BD9"/>
    <w:rsid w:val="00D355DA"/>
    <w:rsid w:val="00D41C31"/>
    <w:rsid w:val="00D4335B"/>
    <w:rsid w:val="00D462B4"/>
    <w:rsid w:val="00D468DD"/>
    <w:rsid w:val="00D471E3"/>
    <w:rsid w:val="00D47347"/>
    <w:rsid w:val="00D4775B"/>
    <w:rsid w:val="00D525E0"/>
    <w:rsid w:val="00D547F2"/>
    <w:rsid w:val="00D65E96"/>
    <w:rsid w:val="00D66E4B"/>
    <w:rsid w:val="00D67D38"/>
    <w:rsid w:val="00D71FA2"/>
    <w:rsid w:val="00D769DD"/>
    <w:rsid w:val="00D83E63"/>
    <w:rsid w:val="00D8556B"/>
    <w:rsid w:val="00D85EEF"/>
    <w:rsid w:val="00D86643"/>
    <w:rsid w:val="00D918E0"/>
    <w:rsid w:val="00D9492B"/>
    <w:rsid w:val="00D94C8F"/>
    <w:rsid w:val="00DA00B7"/>
    <w:rsid w:val="00DA0B12"/>
    <w:rsid w:val="00DA2DB4"/>
    <w:rsid w:val="00DA4411"/>
    <w:rsid w:val="00DA477A"/>
    <w:rsid w:val="00DA4CDC"/>
    <w:rsid w:val="00DB028F"/>
    <w:rsid w:val="00DC2FB6"/>
    <w:rsid w:val="00DD0389"/>
    <w:rsid w:val="00DD1FB9"/>
    <w:rsid w:val="00DE358A"/>
    <w:rsid w:val="00DF0606"/>
    <w:rsid w:val="00DF0A56"/>
    <w:rsid w:val="00DF2A89"/>
    <w:rsid w:val="00E03BEA"/>
    <w:rsid w:val="00E1797D"/>
    <w:rsid w:val="00E21407"/>
    <w:rsid w:val="00E21D70"/>
    <w:rsid w:val="00E24B64"/>
    <w:rsid w:val="00E360E7"/>
    <w:rsid w:val="00E43C5C"/>
    <w:rsid w:val="00E46AB6"/>
    <w:rsid w:val="00E54696"/>
    <w:rsid w:val="00E550F4"/>
    <w:rsid w:val="00E56F20"/>
    <w:rsid w:val="00E675BC"/>
    <w:rsid w:val="00E67788"/>
    <w:rsid w:val="00E72083"/>
    <w:rsid w:val="00E735AC"/>
    <w:rsid w:val="00E95998"/>
    <w:rsid w:val="00EA06A4"/>
    <w:rsid w:val="00EB77C9"/>
    <w:rsid w:val="00EC7E99"/>
    <w:rsid w:val="00ED5B06"/>
    <w:rsid w:val="00EE180A"/>
    <w:rsid w:val="00EE301D"/>
    <w:rsid w:val="00EE4D22"/>
    <w:rsid w:val="00EF78BC"/>
    <w:rsid w:val="00F031B3"/>
    <w:rsid w:val="00F068E0"/>
    <w:rsid w:val="00F11311"/>
    <w:rsid w:val="00F12AC9"/>
    <w:rsid w:val="00F168DE"/>
    <w:rsid w:val="00F16DF3"/>
    <w:rsid w:val="00F27FBA"/>
    <w:rsid w:val="00F42C4A"/>
    <w:rsid w:val="00F4495A"/>
    <w:rsid w:val="00F46070"/>
    <w:rsid w:val="00F47D94"/>
    <w:rsid w:val="00F53E48"/>
    <w:rsid w:val="00F61B60"/>
    <w:rsid w:val="00F62210"/>
    <w:rsid w:val="00F67DCF"/>
    <w:rsid w:val="00F835A3"/>
    <w:rsid w:val="00F8480F"/>
    <w:rsid w:val="00FA133C"/>
    <w:rsid w:val="00FA1C4B"/>
    <w:rsid w:val="00FB08F6"/>
    <w:rsid w:val="00FC23C7"/>
    <w:rsid w:val="00FC7560"/>
    <w:rsid w:val="00FD5131"/>
    <w:rsid w:val="00FD5EB9"/>
    <w:rsid w:val="00FE4D3A"/>
    <w:rsid w:val="00FE721E"/>
    <w:rsid w:val="00FF13A9"/>
    <w:rsid w:val="00FF1A73"/>
    <w:rsid w:val="00FF4300"/>
    <w:rsid w:val="01191138"/>
    <w:rsid w:val="014909A3"/>
    <w:rsid w:val="01981373"/>
    <w:rsid w:val="01BD11C8"/>
    <w:rsid w:val="01EB67CC"/>
    <w:rsid w:val="02714386"/>
    <w:rsid w:val="02B81C8F"/>
    <w:rsid w:val="04D4632F"/>
    <w:rsid w:val="055C6866"/>
    <w:rsid w:val="05EB38BD"/>
    <w:rsid w:val="060116AF"/>
    <w:rsid w:val="061D4F23"/>
    <w:rsid w:val="069042BE"/>
    <w:rsid w:val="07891EB5"/>
    <w:rsid w:val="07C22B7A"/>
    <w:rsid w:val="07E44EE8"/>
    <w:rsid w:val="081109EC"/>
    <w:rsid w:val="08261969"/>
    <w:rsid w:val="08877D7A"/>
    <w:rsid w:val="098907F1"/>
    <w:rsid w:val="09B0375F"/>
    <w:rsid w:val="0A58757D"/>
    <w:rsid w:val="0AA474E7"/>
    <w:rsid w:val="0AE545F3"/>
    <w:rsid w:val="0B3C2453"/>
    <w:rsid w:val="0B644275"/>
    <w:rsid w:val="0BB6307A"/>
    <w:rsid w:val="0BD75ACC"/>
    <w:rsid w:val="0C0D15D9"/>
    <w:rsid w:val="0C835FD1"/>
    <w:rsid w:val="0CAE6322"/>
    <w:rsid w:val="0CC15BC5"/>
    <w:rsid w:val="0CC93EEE"/>
    <w:rsid w:val="0D1D0489"/>
    <w:rsid w:val="0E800166"/>
    <w:rsid w:val="0F047DB5"/>
    <w:rsid w:val="0FF04F90"/>
    <w:rsid w:val="0FF742FB"/>
    <w:rsid w:val="101E48F3"/>
    <w:rsid w:val="10377AD4"/>
    <w:rsid w:val="10A81C19"/>
    <w:rsid w:val="10AF0192"/>
    <w:rsid w:val="10B064E8"/>
    <w:rsid w:val="111160FD"/>
    <w:rsid w:val="112249F1"/>
    <w:rsid w:val="11BE6B79"/>
    <w:rsid w:val="11EB3CFE"/>
    <w:rsid w:val="13396980"/>
    <w:rsid w:val="140012E4"/>
    <w:rsid w:val="147337D6"/>
    <w:rsid w:val="147E1022"/>
    <w:rsid w:val="14AC3722"/>
    <w:rsid w:val="164F6C12"/>
    <w:rsid w:val="166617D7"/>
    <w:rsid w:val="16695991"/>
    <w:rsid w:val="173B4807"/>
    <w:rsid w:val="17D46036"/>
    <w:rsid w:val="187A10D5"/>
    <w:rsid w:val="18ED10D4"/>
    <w:rsid w:val="199A3305"/>
    <w:rsid w:val="19AC3492"/>
    <w:rsid w:val="19FE1E61"/>
    <w:rsid w:val="1A361088"/>
    <w:rsid w:val="1A483E5E"/>
    <w:rsid w:val="1A95163E"/>
    <w:rsid w:val="1AA746D9"/>
    <w:rsid w:val="1AEF142C"/>
    <w:rsid w:val="1B381376"/>
    <w:rsid w:val="1B401657"/>
    <w:rsid w:val="1BDB747A"/>
    <w:rsid w:val="1D651429"/>
    <w:rsid w:val="1E281762"/>
    <w:rsid w:val="1EC74518"/>
    <w:rsid w:val="1F3070EB"/>
    <w:rsid w:val="1F9443B2"/>
    <w:rsid w:val="1FB84EDA"/>
    <w:rsid w:val="1FD43D4C"/>
    <w:rsid w:val="20427F36"/>
    <w:rsid w:val="20747F99"/>
    <w:rsid w:val="20C50C55"/>
    <w:rsid w:val="21BB0DA6"/>
    <w:rsid w:val="22531D08"/>
    <w:rsid w:val="22736118"/>
    <w:rsid w:val="22E05E43"/>
    <w:rsid w:val="237E37FF"/>
    <w:rsid w:val="24425CB7"/>
    <w:rsid w:val="252679F0"/>
    <w:rsid w:val="25CE157D"/>
    <w:rsid w:val="25D63A0C"/>
    <w:rsid w:val="2694305C"/>
    <w:rsid w:val="26C83CB2"/>
    <w:rsid w:val="27165A2C"/>
    <w:rsid w:val="27913EF5"/>
    <w:rsid w:val="27ED5D61"/>
    <w:rsid w:val="28210C02"/>
    <w:rsid w:val="2895422A"/>
    <w:rsid w:val="289B1098"/>
    <w:rsid w:val="296B4B12"/>
    <w:rsid w:val="29B33358"/>
    <w:rsid w:val="29BC12D4"/>
    <w:rsid w:val="2A85459E"/>
    <w:rsid w:val="2AE37A52"/>
    <w:rsid w:val="2B573557"/>
    <w:rsid w:val="2C181D83"/>
    <w:rsid w:val="2C453D1C"/>
    <w:rsid w:val="2D0E3EDC"/>
    <w:rsid w:val="2D4B4A9C"/>
    <w:rsid w:val="2D6C486D"/>
    <w:rsid w:val="2D7B4CC3"/>
    <w:rsid w:val="2DE53686"/>
    <w:rsid w:val="2E8F5FAF"/>
    <w:rsid w:val="2F1C3A64"/>
    <w:rsid w:val="3003461D"/>
    <w:rsid w:val="31C5046E"/>
    <w:rsid w:val="32676692"/>
    <w:rsid w:val="327E38B3"/>
    <w:rsid w:val="32A22124"/>
    <w:rsid w:val="33A2033A"/>
    <w:rsid w:val="33A929B0"/>
    <w:rsid w:val="33CA7B8F"/>
    <w:rsid w:val="347063E9"/>
    <w:rsid w:val="34C1627D"/>
    <w:rsid w:val="35A47709"/>
    <w:rsid w:val="3645258B"/>
    <w:rsid w:val="36495D46"/>
    <w:rsid w:val="3754258F"/>
    <w:rsid w:val="37EF14EF"/>
    <w:rsid w:val="38094892"/>
    <w:rsid w:val="387802E6"/>
    <w:rsid w:val="38787288"/>
    <w:rsid w:val="389F3D73"/>
    <w:rsid w:val="38EE1E6E"/>
    <w:rsid w:val="38F16104"/>
    <w:rsid w:val="39915BCF"/>
    <w:rsid w:val="39B11B29"/>
    <w:rsid w:val="3A0601B8"/>
    <w:rsid w:val="3A73508D"/>
    <w:rsid w:val="3ACC42AC"/>
    <w:rsid w:val="3B335E63"/>
    <w:rsid w:val="3BA34388"/>
    <w:rsid w:val="3BBF3129"/>
    <w:rsid w:val="3C463F04"/>
    <w:rsid w:val="3D557545"/>
    <w:rsid w:val="3D8B4805"/>
    <w:rsid w:val="3DCC0FDC"/>
    <w:rsid w:val="3E1F523A"/>
    <w:rsid w:val="3EDF09D3"/>
    <w:rsid w:val="3F274FF2"/>
    <w:rsid w:val="3F277DDC"/>
    <w:rsid w:val="3F5B465E"/>
    <w:rsid w:val="3FC517E3"/>
    <w:rsid w:val="40731EE6"/>
    <w:rsid w:val="40C6114C"/>
    <w:rsid w:val="413C6479"/>
    <w:rsid w:val="419B66E3"/>
    <w:rsid w:val="45AB5249"/>
    <w:rsid w:val="45B41441"/>
    <w:rsid w:val="45B81AA4"/>
    <w:rsid w:val="460F5E54"/>
    <w:rsid w:val="465363D3"/>
    <w:rsid w:val="46AB3931"/>
    <w:rsid w:val="46AF03E1"/>
    <w:rsid w:val="46C0677B"/>
    <w:rsid w:val="476E4755"/>
    <w:rsid w:val="47876C6B"/>
    <w:rsid w:val="47E84A1D"/>
    <w:rsid w:val="47EA4466"/>
    <w:rsid w:val="48580E78"/>
    <w:rsid w:val="4879306E"/>
    <w:rsid w:val="48E70FC6"/>
    <w:rsid w:val="48F20517"/>
    <w:rsid w:val="48F8161B"/>
    <w:rsid w:val="492A490F"/>
    <w:rsid w:val="498A6750"/>
    <w:rsid w:val="49EA6246"/>
    <w:rsid w:val="4A543FA3"/>
    <w:rsid w:val="4A8C01D4"/>
    <w:rsid w:val="4A9614C2"/>
    <w:rsid w:val="4ACA2850"/>
    <w:rsid w:val="4BE4211D"/>
    <w:rsid w:val="4CA54D97"/>
    <w:rsid w:val="4D666E79"/>
    <w:rsid w:val="4DD34DC6"/>
    <w:rsid w:val="4DDE27A4"/>
    <w:rsid w:val="4E9514C7"/>
    <w:rsid w:val="4ED141B1"/>
    <w:rsid w:val="4F633114"/>
    <w:rsid w:val="502D2559"/>
    <w:rsid w:val="503F7DCF"/>
    <w:rsid w:val="507563BE"/>
    <w:rsid w:val="50A6056D"/>
    <w:rsid w:val="50DA0C4B"/>
    <w:rsid w:val="512F0F11"/>
    <w:rsid w:val="520907C2"/>
    <w:rsid w:val="522E4F5F"/>
    <w:rsid w:val="5266261F"/>
    <w:rsid w:val="540016E4"/>
    <w:rsid w:val="541A13B1"/>
    <w:rsid w:val="54256D94"/>
    <w:rsid w:val="5448128F"/>
    <w:rsid w:val="54980C0A"/>
    <w:rsid w:val="551C544F"/>
    <w:rsid w:val="562A3272"/>
    <w:rsid w:val="56315685"/>
    <w:rsid w:val="563534B4"/>
    <w:rsid w:val="56F9779C"/>
    <w:rsid w:val="595371F1"/>
    <w:rsid w:val="5BC27F59"/>
    <w:rsid w:val="5C912914"/>
    <w:rsid w:val="5D1C4CF8"/>
    <w:rsid w:val="5D3465A6"/>
    <w:rsid w:val="5D7A0F9B"/>
    <w:rsid w:val="5E4E03D3"/>
    <w:rsid w:val="5E9D00F0"/>
    <w:rsid w:val="5ECC0AFE"/>
    <w:rsid w:val="607A41CE"/>
    <w:rsid w:val="609007D9"/>
    <w:rsid w:val="61061CD8"/>
    <w:rsid w:val="62D840F1"/>
    <w:rsid w:val="63786770"/>
    <w:rsid w:val="65403943"/>
    <w:rsid w:val="65885DEA"/>
    <w:rsid w:val="66A46763"/>
    <w:rsid w:val="66CD223B"/>
    <w:rsid w:val="675B6F6F"/>
    <w:rsid w:val="67E95EFA"/>
    <w:rsid w:val="67FB0479"/>
    <w:rsid w:val="681F5D30"/>
    <w:rsid w:val="68B63960"/>
    <w:rsid w:val="696C1CF0"/>
    <w:rsid w:val="69AD771C"/>
    <w:rsid w:val="6A5767A8"/>
    <w:rsid w:val="6A5E3220"/>
    <w:rsid w:val="6AB004D8"/>
    <w:rsid w:val="6B4C699B"/>
    <w:rsid w:val="6B6173C4"/>
    <w:rsid w:val="6B8237AA"/>
    <w:rsid w:val="6C303A2B"/>
    <w:rsid w:val="6C4C6B34"/>
    <w:rsid w:val="6C4F3805"/>
    <w:rsid w:val="6C8F698B"/>
    <w:rsid w:val="6CFE15A3"/>
    <w:rsid w:val="6D2F16BC"/>
    <w:rsid w:val="6DAD6917"/>
    <w:rsid w:val="6E143894"/>
    <w:rsid w:val="6E387087"/>
    <w:rsid w:val="6E3C5FFE"/>
    <w:rsid w:val="6EF11C37"/>
    <w:rsid w:val="6F4A2B75"/>
    <w:rsid w:val="6F6D2C74"/>
    <w:rsid w:val="6FA72A76"/>
    <w:rsid w:val="702D78C3"/>
    <w:rsid w:val="702F2121"/>
    <w:rsid w:val="70E47933"/>
    <w:rsid w:val="71CC2C13"/>
    <w:rsid w:val="71F60D58"/>
    <w:rsid w:val="72D83957"/>
    <w:rsid w:val="74863E3E"/>
    <w:rsid w:val="7494528E"/>
    <w:rsid w:val="751278AC"/>
    <w:rsid w:val="765B7C01"/>
    <w:rsid w:val="76647B41"/>
    <w:rsid w:val="76875DF6"/>
    <w:rsid w:val="76A018E7"/>
    <w:rsid w:val="76EE7FF7"/>
    <w:rsid w:val="781E5344"/>
    <w:rsid w:val="781F650A"/>
    <w:rsid w:val="782A6EE7"/>
    <w:rsid w:val="78701BF4"/>
    <w:rsid w:val="787F2F4F"/>
    <w:rsid w:val="790C2DE0"/>
    <w:rsid w:val="79B778F8"/>
    <w:rsid w:val="79B87BB4"/>
    <w:rsid w:val="79EF2C29"/>
    <w:rsid w:val="7B722BDB"/>
    <w:rsid w:val="7C95388A"/>
    <w:rsid w:val="7C996329"/>
    <w:rsid w:val="7CCE0169"/>
    <w:rsid w:val="7D116E87"/>
    <w:rsid w:val="7D492E2D"/>
    <w:rsid w:val="7D682D27"/>
    <w:rsid w:val="7D8762D5"/>
    <w:rsid w:val="7DB8129B"/>
    <w:rsid w:val="7DC05C84"/>
    <w:rsid w:val="7E05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0"/>
    <w:pPr>
      <w:spacing w:line="560" w:lineRule="atLeast"/>
      <w:ind w:firstLine="567"/>
    </w:pPr>
    <w:rPr>
      <w:sz w:val="28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3"/>
    <w:unhideWhenUsed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135"/>
      </w:tabs>
      <w:spacing w:line="480" w:lineRule="auto"/>
      <w:ind w:left="105" w:leftChars="50"/>
      <w:jc w:val="center"/>
    </w:pPr>
    <w:rPr>
      <w:rFonts w:ascii="黑体" w:hAnsi="宋体" w:eastAsia="黑体" w:cs="宋体"/>
      <w:color w:val="000000"/>
      <w:kern w:val="0"/>
      <w:sz w:val="32"/>
      <w:szCs w:val="32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缩进 Char"/>
    <w:link w:val="3"/>
    <w:qFormat/>
    <w:uiPriority w:val="0"/>
    <w:rPr>
      <w:sz w:val="28"/>
    </w:rPr>
  </w:style>
  <w:style w:type="character" w:customStyle="1" w:styleId="20">
    <w:name w:val="正文啊 Char Char"/>
    <w:link w:val="21"/>
    <w:qFormat/>
    <w:uiPriority w:val="0"/>
    <w:rPr>
      <w:rFonts w:ascii="仿宋_GB2312" w:hAnsi="宋体" w:eastAsia="仿宋_GB2312"/>
      <w:bCs/>
      <w:sz w:val="30"/>
      <w:szCs w:val="30"/>
    </w:rPr>
  </w:style>
  <w:style w:type="paragraph" w:customStyle="1" w:styleId="21">
    <w:name w:val="正文啊"/>
    <w:basedOn w:val="1"/>
    <w:link w:val="20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bCs/>
      <w:sz w:val="30"/>
      <w:szCs w:val="30"/>
    </w:rPr>
  </w:style>
  <w:style w:type="paragraph" w:customStyle="1" w:styleId="22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kern w:val="0"/>
      <w:szCs w:val="20"/>
      <w:lang w:eastAsia="en-US"/>
    </w:rPr>
  </w:style>
  <w:style w:type="character" w:customStyle="1" w:styleId="23">
    <w:name w:val="批注框文本 Char"/>
    <w:basedOn w:val="12"/>
    <w:link w:val="5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4">
    <w:name w:val="日期 Char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3534</Characters>
  <Lines>29</Lines>
  <Paragraphs>8</Paragraphs>
  <TotalTime>1</TotalTime>
  <ScaleCrop>false</ScaleCrop>
  <LinksUpToDate>false</LinksUpToDate>
  <CharactersWithSpaces>4146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2020-12-28T07:20:00Z</dcterms:created>
  <dc:creator>王焱</dc:creator>
  <cp:lastModifiedBy>朵</cp:lastModifiedBy>
  <cp:lastPrinted>2020-12-28T07:38:00Z</cp:lastPrinted>
  <dcterms:modified xsi:type="dcterms:W3CDTF">2023-03-01T08:25:53Z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