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AAA3">
      <w:pPr>
        <w:pStyle w:val="2"/>
        <w:spacing w:line="360" w:lineRule="auto"/>
        <w:ind w:firstLine="216"/>
        <w:jc w:val="center"/>
        <w:rPr>
          <w:rFonts w:ascii="宋体" w:hAnsi="宋体" w:eastAsia="宋体"/>
          <w:b/>
          <w:sz w:val="44"/>
          <w:szCs w:val="44"/>
        </w:rPr>
      </w:pPr>
      <w:bookmarkStart w:id="6" w:name="_GoBack"/>
      <w:bookmarkEnd w:id="6"/>
      <w:r>
        <w:rPr>
          <w:rFonts w:hint="eastAsia" w:ascii="宋体" w:hAnsi="宋体" w:eastAsia="宋体"/>
          <w:b/>
          <w:sz w:val="44"/>
          <w:szCs w:val="44"/>
        </w:rPr>
        <w:t>三、投标</w:t>
      </w:r>
      <w:bookmarkStart w:id="0" w:name="_Toc6931"/>
      <w:bookmarkStart w:id="1" w:name="_Toc369531692"/>
      <w:bookmarkStart w:id="2" w:name="_Toc352691656"/>
      <w:r>
        <w:rPr>
          <w:rFonts w:hint="eastAsia" w:ascii="宋体" w:hAnsi="宋体" w:eastAsia="宋体"/>
          <w:b/>
          <w:sz w:val="44"/>
          <w:szCs w:val="44"/>
        </w:rPr>
        <w:t>函</w:t>
      </w:r>
    </w:p>
    <w:bookmarkEnd w:id="0"/>
    <w:bookmarkEnd w:id="1"/>
    <w:bookmarkEnd w:id="2"/>
    <w:p w14:paraId="71CA7D83">
      <w:pPr>
        <w:adjustRightInd w:val="0"/>
        <w:snapToGrid w:val="0"/>
        <w:spacing w:beforeLines="20" w:afterLines="20" w:line="50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u w:val="single"/>
        </w:rPr>
        <w:t>合肥市瑶海区科学技术协会</w:t>
      </w:r>
      <w:r>
        <w:rPr>
          <w:rFonts w:hint="eastAsia"/>
          <w:snapToGrid w:val="0"/>
          <w:kern w:val="0"/>
          <w:sz w:val="28"/>
          <w:szCs w:val="28"/>
        </w:rPr>
        <w:t>：</w:t>
      </w:r>
    </w:p>
    <w:p w14:paraId="74BA4C86">
      <w:pPr>
        <w:spacing w:line="500" w:lineRule="exact"/>
        <w:ind w:firstLine="405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．我方已仔细研究</w:t>
      </w:r>
      <w:r>
        <w:rPr>
          <w:rFonts w:hint="eastAsia" w:ascii="宋体" w:hAnsi="宋体"/>
          <w:sz w:val="28"/>
          <w:szCs w:val="28"/>
          <w:u w:val="single"/>
        </w:rPr>
        <w:t>合肥市瑶海区科学技术协会</w:t>
      </w:r>
      <w:r>
        <w:rPr>
          <w:rFonts w:hint="eastAsia" w:ascii="Times New Roman" w:hAnsi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u w:val="single"/>
        </w:rPr>
        <w:t>-</w:t>
      </w:r>
      <w:r>
        <w:rPr>
          <w:rFonts w:hint="eastAsia" w:ascii="Times New Roman" w:hAnsi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sz w:val="28"/>
          <w:szCs w:val="28"/>
          <w:u w:val="single"/>
        </w:rPr>
        <w:t>年度科普画廊建设项目</w:t>
      </w:r>
      <w:r>
        <w:rPr>
          <w:rFonts w:hint="eastAsia" w:ascii="宋体" w:hAnsi="宋体"/>
          <w:sz w:val="28"/>
          <w:szCs w:val="28"/>
        </w:rPr>
        <w:t>招标文件的全部内容，在考察项目现场后，愿以</w:t>
      </w:r>
      <w:r>
        <w:rPr>
          <w:rFonts w:hint="eastAsia" w:ascii="宋体" w:hAnsi="宋体"/>
          <w:sz w:val="28"/>
          <w:szCs w:val="28"/>
          <w:u w:val="single"/>
        </w:rPr>
        <w:t>报价表中的</w:t>
      </w:r>
      <w:r>
        <w:rPr>
          <w:rFonts w:hint="eastAsia" w:ascii="宋体" w:hAnsi="宋体"/>
          <w:sz w:val="28"/>
          <w:szCs w:val="28"/>
        </w:rPr>
        <w:t>投标费率，并承诺按本招标文件、合同条款的条件、承担上述项目的全部内容。</w:t>
      </w:r>
    </w:p>
    <w:p w14:paraId="6A85A297">
      <w:pPr>
        <w:tabs>
          <w:tab w:val="left" w:pos="7560"/>
        </w:tabs>
        <w:adjustRightInd w:val="0"/>
        <w:snapToGrid w:val="0"/>
        <w:spacing w:beforeLines="20" w:afterLines="20"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 我方承诺在招标文件规定的投标有效期内不撤销投标文件。</w:t>
      </w:r>
    </w:p>
    <w:p w14:paraId="066D5F5C">
      <w:pPr>
        <w:tabs>
          <w:tab w:val="left" w:pos="7560"/>
        </w:tabs>
        <w:adjustRightInd w:val="0"/>
        <w:snapToGrid w:val="0"/>
        <w:spacing w:beforeLines="20" w:afterLines="20"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 质量：</w:t>
      </w:r>
      <w:r>
        <w:rPr>
          <w:rFonts w:hint="eastAsia" w:ascii="宋体" w:hAnsi="宋体"/>
          <w:sz w:val="28"/>
          <w:szCs w:val="28"/>
          <w:u w:val="single"/>
        </w:rPr>
        <w:t>响应招标文件要求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Times New Roman" w:hAnsi="Times New Roman"/>
          <w:sz w:val="28"/>
          <w:szCs w:val="28"/>
        </w:rPr>
        <w:t>服务期限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>响应招标文件要求</w:t>
      </w:r>
      <w:r>
        <w:rPr>
          <w:rFonts w:hint="eastAsia" w:ascii="宋体" w:hAnsi="宋体"/>
          <w:sz w:val="28"/>
          <w:szCs w:val="28"/>
        </w:rPr>
        <w:t>。</w:t>
      </w:r>
    </w:p>
    <w:p w14:paraId="156CAE6E">
      <w:pPr>
        <w:tabs>
          <w:tab w:val="left" w:pos="7560"/>
        </w:tabs>
        <w:adjustRightInd w:val="0"/>
        <w:snapToGrid w:val="0"/>
        <w:spacing w:beforeLines="20" w:afterLines="20"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．如我方中标，我方承诺：</w:t>
      </w:r>
    </w:p>
    <w:p w14:paraId="27B39741">
      <w:pPr>
        <w:spacing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</w:t>
      </w:r>
      <w:r>
        <w:rPr>
          <w:rFonts w:hint="eastAsia" w:ascii="Times New Roman" w:hAnsi="Times New Roman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）</w:t>
      </w:r>
      <w:r>
        <w:rPr>
          <w:rFonts w:ascii="宋体" w:hAnsi="宋体"/>
          <w:bCs/>
          <w:sz w:val="28"/>
          <w:szCs w:val="28"/>
        </w:rPr>
        <w:t>在收到中标通知书后，</w:t>
      </w:r>
      <w:r>
        <w:rPr>
          <w:rFonts w:hint="eastAsia" w:ascii="宋体" w:hAnsi="宋体"/>
          <w:bCs/>
          <w:sz w:val="28"/>
          <w:szCs w:val="28"/>
        </w:rPr>
        <w:t>在中标通知书规定的期限内与你方签订合同；</w:t>
      </w:r>
    </w:p>
    <w:p w14:paraId="20A95C2A">
      <w:pPr>
        <w:adjustRightInd w:val="0"/>
        <w:snapToGrid w:val="0"/>
        <w:spacing w:beforeLines="20" w:afterLines="20"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</w:t>
      </w:r>
      <w:r>
        <w:rPr>
          <w:rFonts w:hint="eastAsia" w:ascii="Times New Roman" w:hAnsi="Times New Roman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）在签订合同时不向你方提出附加条件；</w:t>
      </w:r>
    </w:p>
    <w:p w14:paraId="59D7D8EE">
      <w:pPr>
        <w:adjustRightInd w:val="0"/>
        <w:snapToGrid w:val="0"/>
        <w:spacing w:beforeLines="20" w:afterLines="20"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</w:t>
      </w:r>
      <w:r>
        <w:rPr>
          <w:rFonts w:hint="eastAsia" w:ascii="Times New Roman" w:hAnsi="Times New Roman"/>
          <w:bCs/>
          <w:sz w:val="28"/>
          <w:szCs w:val="28"/>
        </w:rPr>
        <w:t>3</w:t>
      </w:r>
      <w:r>
        <w:rPr>
          <w:rFonts w:hint="eastAsia" w:ascii="宋体" w:hAnsi="宋体"/>
          <w:bCs/>
          <w:sz w:val="28"/>
          <w:szCs w:val="28"/>
        </w:rPr>
        <w:t>）在合同约定的期限内完成合同规定的全部义务。</w:t>
      </w:r>
    </w:p>
    <w:p w14:paraId="43D8D55D">
      <w:pPr>
        <w:adjustRightInd w:val="0"/>
        <w:snapToGrid w:val="0"/>
        <w:spacing w:beforeLines="20" w:afterLines="20"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bookmarkStart w:id="3" w:name="_Toc369531694"/>
      <w:bookmarkStart w:id="4" w:name="_Toc1187"/>
      <w:bookmarkStart w:id="5" w:name="_Toc352691658"/>
      <w:r>
        <w:rPr>
          <w:rFonts w:hint="eastAsia" w:ascii="Times New Roman" w:hAnsi="Times New Roman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.</w:t>
      </w:r>
      <w:r>
        <w:rPr>
          <w:snapToGrid w:val="0"/>
          <w:kern w:val="0"/>
          <w:sz w:val="28"/>
          <w:szCs w:val="28"/>
        </w:rPr>
        <w:t xml:space="preserve"> 我方在此声明，所递交的投标文件及有关资料内容完整、真实和准确，</w:t>
      </w:r>
      <w:r>
        <w:rPr>
          <w:rFonts w:hint="eastAsia"/>
          <w:snapToGrid w:val="0"/>
          <w:kern w:val="0"/>
          <w:sz w:val="28"/>
          <w:szCs w:val="28"/>
        </w:rPr>
        <w:t>符合资格审查条件</w:t>
      </w:r>
      <w:r>
        <w:rPr>
          <w:snapToGrid w:val="0"/>
          <w:kern w:val="0"/>
          <w:sz w:val="28"/>
          <w:szCs w:val="28"/>
        </w:rPr>
        <w:t>。</w:t>
      </w:r>
    </w:p>
    <w:p w14:paraId="748A1AEC">
      <w:pPr>
        <w:adjustRightInd w:val="0"/>
        <w:snapToGrid w:val="0"/>
        <w:spacing w:beforeLines="20" w:afterLines="20"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6</w:t>
      </w:r>
      <w:r>
        <w:rPr>
          <w:rFonts w:hint="eastAsia" w:ascii="宋体" w:hAnsi="宋体"/>
          <w:bCs/>
          <w:sz w:val="28"/>
          <w:szCs w:val="28"/>
        </w:rPr>
        <w:t>. 除非另外达成协议并生效，你方的中标通知书和本投标文件以及招标文件、招标文件澄清、修改、补充文件将成为约束双方的合同文件的组成部分。</w:t>
      </w:r>
      <w:bookmarkEnd w:id="3"/>
      <w:bookmarkEnd w:id="4"/>
      <w:bookmarkEnd w:id="5"/>
    </w:p>
    <w:p w14:paraId="2131FAAB">
      <w:pPr>
        <w:adjustRightInd w:val="0"/>
        <w:snapToGrid w:val="0"/>
        <w:spacing w:beforeLines="20" w:afterLines="20" w:line="500" w:lineRule="exact"/>
        <w:ind w:firstLine="490" w:firstLineChars="175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投 标 人：（盖单位章）</w:t>
      </w:r>
    </w:p>
    <w:p w14:paraId="32D9140F">
      <w:pPr>
        <w:tabs>
          <w:tab w:val="left" w:pos="7839"/>
        </w:tabs>
        <w:adjustRightInd w:val="0"/>
        <w:snapToGrid w:val="0"/>
        <w:spacing w:beforeLines="20" w:afterLines="20" w:line="500" w:lineRule="exact"/>
        <w:ind w:firstLine="490" w:firstLineChars="175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法定代表人：（签字或盖章）</w:t>
      </w:r>
    </w:p>
    <w:p w14:paraId="14A1F140">
      <w:pPr>
        <w:adjustRightInd w:val="0"/>
        <w:snapToGrid w:val="0"/>
        <w:spacing w:beforeLines="20" w:afterLines="20" w:line="500" w:lineRule="exact"/>
        <w:ind w:firstLine="490" w:firstLineChars="175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单位地址：</w:t>
      </w:r>
    </w:p>
    <w:p w14:paraId="37ADA1FD">
      <w:pPr>
        <w:adjustRightInd w:val="0"/>
        <w:snapToGrid w:val="0"/>
        <w:spacing w:beforeLines="20" w:afterLines="20" w:line="500" w:lineRule="exact"/>
        <w:ind w:firstLine="490" w:firstLineChars="175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邮政编码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电话：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</w:t>
      </w:r>
    </w:p>
    <w:p w14:paraId="41F3DDD0">
      <w:pPr>
        <w:adjustRightInd w:val="0"/>
        <w:snapToGrid w:val="0"/>
        <w:spacing w:beforeLines="20" w:afterLines="20" w:line="500" w:lineRule="exact"/>
        <w:ind w:firstLine="490" w:firstLineChars="175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投标人基本账户开户名：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hint="eastAsia" w:ascii="Times New Roman" w:hAnsi="Times New Roman"/>
          <w:sz w:val="28"/>
          <w:szCs w:val="28"/>
        </w:rPr>
        <w:t>账号：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hint="eastAsia" w:ascii="Times New Roman" w:hAnsi="Times New Roman"/>
          <w:sz w:val="28"/>
          <w:szCs w:val="28"/>
        </w:rPr>
        <w:t>开户行：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0B58341B">
      <w:pPr>
        <w:adjustRightInd w:val="0"/>
        <w:snapToGrid w:val="0"/>
        <w:spacing w:beforeLines="20" w:afterLines="20" w:line="500" w:lineRule="exact"/>
        <w:ind w:firstLine="4970" w:firstLineChars="1775"/>
        <w:rPr>
          <w:rFonts w:hint="eastAsia" w:ascii="宋体" w:hAnsi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Cs/>
          <w:sz w:val="28"/>
          <w:szCs w:val="28"/>
        </w:rPr>
        <w:t>日期</w:t>
      </w:r>
      <w:r>
        <w:rPr>
          <w:rFonts w:hint="eastAsia" w:ascii="宋体" w:hAnsi="宋体"/>
          <w:sz w:val="28"/>
          <w:szCs w:val="28"/>
        </w:rPr>
        <w:t xml:space="preserve">：   年   月   </w:t>
      </w:r>
    </w:p>
    <w:p w14:paraId="73997F93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A10"/>
    <w:rsid w:val="041F3A10"/>
    <w:rsid w:val="06D2293F"/>
    <w:rsid w:val="34A45FE9"/>
    <w:rsid w:val="41E1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433</Characters>
  <Lines>0</Lines>
  <Paragraphs>0</Paragraphs>
  <TotalTime>0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2026-03-05T06:42:00Z</dcterms:created>
  <dc:creator>宣宸磊</dc:creator>
  <cp:lastModifiedBy>一大碗</cp:lastModifiedBy>
  <dcterms:modified xsi:type="dcterms:W3CDTF">2026-03-05T08:48:41Z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152EAA2407034EF9A21EE7FFFA47B086_13</vt:lpwstr>
  </property>
  <property fmtid="{D5CDD505-2E9C-101B-9397-08002B2CF9AE}" pid="4" name="KSOTemplateDocerSaveRecord">
    <vt:lpwstr>eyJoZGlkIjoiYTNlMmM0NTJlMDA5MjVkNjE3NTBhOTkxZDY3MjQ0ODQiLCJ1c2VySWQiOiIzOTg3NDIzMTQifQ==</vt:lpwstr>
  </property>
</Properties>
</file>